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Jolly Grammar answers:    ( pgs. 60 &amp; 61)</w:t>
      </w:r>
    </w:p>
    <w:p w:rsidR="00000000" w:rsidDel="00000000" w:rsidP="00000000" w:rsidRDefault="00000000" w:rsidRPr="00000000" w14:paraId="00000002">
      <w:pPr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Parsing:</w:t>
      </w:r>
    </w:p>
    <w:p w:rsidR="00000000" w:rsidDel="00000000" w:rsidP="00000000" w:rsidRDefault="00000000" w:rsidRPr="00000000" w14:paraId="00000004">
      <w:pPr>
        <w:rPr>
          <w:sz w:val="28"/>
          <w:szCs w:val="28"/>
          <w:shd w:fill="666666" w:val="clear"/>
        </w:rPr>
      </w:pPr>
      <w:r w:rsidDel="00000000" w:rsidR="00000000" w:rsidRPr="00000000">
        <w:rPr>
          <w:color w:val="ff00ff"/>
          <w:sz w:val="28"/>
          <w:szCs w:val="28"/>
          <w:highlight w:val="magenta"/>
          <w:rtl w:val="0"/>
        </w:rPr>
        <w:t xml:space="preserve">I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am reading</w:t>
      </w:r>
      <w:r w:rsidDel="00000000" w:rsidR="00000000" w:rsidRPr="00000000">
        <w:rPr>
          <w:sz w:val="28"/>
          <w:szCs w:val="28"/>
          <w:rtl w:val="0"/>
        </w:rPr>
        <w:t xml:space="preserve"> a</w:t>
      </w:r>
      <w:r w:rsidDel="00000000" w:rsidR="00000000" w:rsidRPr="00000000">
        <w:rPr>
          <w:sz w:val="28"/>
          <w:szCs w:val="28"/>
          <w:shd w:fill="666666" w:val="clear"/>
          <w:rtl w:val="0"/>
        </w:rPr>
        <w:t xml:space="preserve"> </w:t>
      </w:r>
      <w:r w:rsidDel="00000000" w:rsidR="00000000" w:rsidRPr="00000000">
        <w:rPr>
          <w:color w:val="666666"/>
          <w:sz w:val="28"/>
          <w:szCs w:val="28"/>
          <w:shd w:fill="999999" w:val="clear"/>
          <w:rtl w:val="0"/>
        </w:rPr>
        <w:t xml:space="preserve">book</w:t>
      </w:r>
      <w:r w:rsidDel="00000000" w:rsidR="00000000" w:rsidRPr="00000000">
        <w:rPr>
          <w:sz w:val="28"/>
          <w:szCs w:val="28"/>
          <w:shd w:fill="999999" w:val="clear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about </w:t>
      </w:r>
      <w:r w:rsidDel="00000000" w:rsidR="00000000" w:rsidRPr="00000000">
        <w:rPr>
          <w:sz w:val="28"/>
          <w:szCs w:val="28"/>
          <w:shd w:fill="666666" w:val="clear"/>
          <w:rtl w:val="0"/>
        </w:rPr>
        <w:t xml:space="preserve">reeds.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  <w:shd w:fill="666666" w:val="clear"/>
        </w:rPr>
      </w:pPr>
      <w:r w:rsidDel="00000000" w:rsidR="00000000" w:rsidRPr="00000000">
        <w:rPr>
          <w:sz w:val="28"/>
          <w:szCs w:val="28"/>
          <w:rtl w:val="0"/>
        </w:rPr>
        <w:t xml:space="preserve">The </w:t>
      </w:r>
      <w:r w:rsidDel="00000000" w:rsidR="00000000" w:rsidRPr="00000000">
        <w:rPr>
          <w:sz w:val="28"/>
          <w:szCs w:val="28"/>
          <w:shd w:fill="666666" w:val="clear"/>
          <w:rtl w:val="0"/>
        </w:rPr>
        <w:t xml:space="preserve">wind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ff0000"/>
          <w:sz w:val="28"/>
          <w:szCs w:val="28"/>
          <w:highlight w:val="white"/>
          <w:rtl w:val="0"/>
        </w:rPr>
        <w:t xml:space="preserve">blew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the</w:t>
      </w:r>
      <w:r w:rsidDel="00000000" w:rsidR="00000000" w:rsidRPr="00000000">
        <w:rPr>
          <w:sz w:val="28"/>
          <w:szCs w:val="28"/>
          <w:shd w:fill="666666" w:val="clear"/>
          <w:rtl w:val="0"/>
        </w:rPr>
        <w:t xml:space="preserve"> clouds </w:t>
      </w:r>
      <w:r w:rsidDel="00000000" w:rsidR="00000000" w:rsidRPr="00000000">
        <w:rPr>
          <w:color w:val="38761d"/>
          <w:sz w:val="28"/>
          <w:szCs w:val="28"/>
          <w:highlight w:val="green"/>
          <w:rtl w:val="0"/>
        </w:rPr>
        <w:t xml:space="preserve">across </w:t>
      </w:r>
      <w:r w:rsidDel="00000000" w:rsidR="00000000" w:rsidRPr="00000000">
        <w:rPr>
          <w:sz w:val="28"/>
          <w:szCs w:val="28"/>
          <w:rtl w:val="0"/>
        </w:rPr>
        <w:t xml:space="preserve">the</w:t>
      </w:r>
      <w:r w:rsidDel="00000000" w:rsidR="00000000" w:rsidRPr="00000000">
        <w:rPr>
          <w:color w:val="0000ff"/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ff"/>
          <w:sz w:val="28"/>
          <w:szCs w:val="28"/>
          <w:shd w:fill="6d9eeb" w:val="clear"/>
          <w:rtl w:val="0"/>
        </w:rPr>
        <w:t xml:space="preserve">blue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shd w:fill="666666" w:val="clear"/>
          <w:rtl w:val="0"/>
        </w:rPr>
        <w:t xml:space="preserve">sky.</w:t>
      </w:r>
    </w:p>
    <w:p w:rsidR="00000000" w:rsidDel="00000000" w:rsidP="00000000" w:rsidRDefault="00000000" w:rsidRPr="00000000" w14:paraId="00000007">
      <w:pPr>
        <w:rPr>
          <w:sz w:val="28"/>
          <w:szCs w:val="28"/>
          <w:shd w:fill="66666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  <w:shd w:fill="66666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  <w:shd w:fill="66666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Answers to pg. 61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Homophone mix-ups</w:t>
      </w:r>
    </w:p>
    <w:p w:rsidR="00000000" w:rsidDel="00000000" w:rsidP="00000000" w:rsidRDefault="00000000" w:rsidRPr="00000000" w14:paraId="0000000B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They’re</w:t>
      </w:r>
      <w:r w:rsidDel="00000000" w:rsidR="00000000" w:rsidRPr="00000000">
        <w:rPr>
          <w:sz w:val="28"/>
          <w:szCs w:val="28"/>
          <w:rtl w:val="0"/>
        </w:rPr>
        <w:t xml:space="preserve"> going to cut the cake now.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twins invited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their </w:t>
      </w:r>
      <w:r w:rsidDel="00000000" w:rsidR="00000000" w:rsidRPr="00000000">
        <w:rPr>
          <w:sz w:val="28"/>
          <w:szCs w:val="28"/>
          <w:rtl w:val="0"/>
        </w:rPr>
        <w:t xml:space="preserve">friends to the party.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There</w:t>
      </w:r>
      <w:r w:rsidDel="00000000" w:rsidR="00000000" w:rsidRPr="00000000">
        <w:rPr>
          <w:sz w:val="28"/>
          <w:szCs w:val="28"/>
          <w:rtl w:val="0"/>
        </w:rPr>
        <w:t xml:space="preserve"> is a spider on the ceiling.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It was so cold they put on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their </w:t>
      </w:r>
      <w:r w:rsidDel="00000000" w:rsidR="00000000" w:rsidRPr="00000000">
        <w:rPr>
          <w:sz w:val="28"/>
          <w:szCs w:val="28"/>
          <w:rtl w:val="0"/>
        </w:rPr>
        <w:t xml:space="preserve">coats.</w:t>
      </w:r>
    </w:p>
    <w:p w:rsidR="00000000" w:rsidDel="00000000" w:rsidP="00000000" w:rsidRDefault="00000000" w:rsidRPr="00000000" w14:paraId="00000010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Put the chairs back over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there.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On Wednesday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they’re</w:t>
      </w:r>
      <w:r w:rsidDel="00000000" w:rsidR="00000000" w:rsidRPr="00000000">
        <w:rPr>
          <w:sz w:val="28"/>
          <w:szCs w:val="28"/>
          <w:rtl w:val="0"/>
        </w:rPr>
        <w:t xml:space="preserve"> playing hockey.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They put on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their</w:t>
      </w:r>
      <w:r w:rsidDel="00000000" w:rsidR="00000000" w:rsidRPr="00000000">
        <w:rPr>
          <w:sz w:val="28"/>
          <w:szCs w:val="28"/>
          <w:rtl w:val="0"/>
        </w:rPr>
        <w:t xml:space="preserve"> boots when it rains.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 went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there</w:t>
      </w:r>
      <w:r w:rsidDel="00000000" w:rsidR="00000000" w:rsidRPr="00000000">
        <w:rPr>
          <w:sz w:val="28"/>
          <w:szCs w:val="28"/>
          <w:rtl w:val="0"/>
        </w:rPr>
        <w:t xml:space="preserve"> by bus.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When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they’re</w:t>
      </w:r>
      <w:r w:rsidDel="00000000" w:rsidR="00000000" w:rsidRPr="00000000">
        <w:rPr>
          <w:sz w:val="28"/>
          <w:szCs w:val="28"/>
          <w:rtl w:val="0"/>
        </w:rPr>
        <w:t xml:space="preserve"> ready, we can go.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There i</w:t>
      </w:r>
      <w:r w:rsidDel="00000000" w:rsidR="00000000" w:rsidRPr="00000000">
        <w:rPr>
          <w:sz w:val="28"/>
          <w:szCs w:val="28"/>
          <w:rtl w:val="0"/>
        </w:rPr>
        <w:t xml:space="preserve">s plenty of time before we leave.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They got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their </w:t>
      </w:r>
      <w:r w:rsidDel="00000000" w:rsidR="00000000" w:rsidRPr="00000000">
        <w:rPr>
          <w:sz w:val="28"/>
          <w:szCs w:val="28"/>
          <w:rtl w:val="0"/>
        </w:rPr>
        <w:t xml:space="preserve">books out of the locker.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If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they’re</w:t>
      </w:r>
      <w:r w:rsidDel="00000000" w:rsidR="00000000" w:rsidRPr="00000000">
        <w:rPr>
          <w:sz w:val="28"/>
          <w:szCs w:val="28"/>
          <w:rtl w:val="0"/>
        </w:rPr>
        <w:t xml:space="preserve"> good, they will get a treat.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There</w:t>
      </w:r>
      <w:r w:rsidDel="00000000" w:rsidR="00000000" w:rsidRPr="00000000">
        <w:rPr>
          <w:sz w:val="28"/>
          <w:szCs w:val="28"/>
          <w:rtl w:val="0"/>
        </w:rPr>
        <w:t xml:space="preserve"> are ten children with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their</w:t>
      </w:r>
      <w:r w:rsidDel="00000000" w:rsidR="00000000" w:rsidRPr="00000000">
        <w:rPr>
          <w:sz w:val="28"/>
          <w:szCs w:val="28"/>
          <w:rtl w:val="0"/>
        </w:rPr>
        <w:t xml:space="preserve"> parents and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they’re</w:t>
      </w:r>
      <w:r w:rsidDel="00000000" w:rsidR="00000000" w:rsidRPr="00000000">
        <w:rPr>
          <w:sz w:val="28"/>
          <w:szCs w:val="28"/>
          <w:rtl w:val="0"/>
        </w:rPr>
        <w:t xml:space="preserve"> staying all day.</w:t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