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91" w:rsidRDefault="00554AC4">
      <w:pPr>
        <w:pStyle w:val="normal0"/>
      </w:pPr>
      <w:bookmarkStart w:id="0" w:name="_gjdgxs" w:colFirst="0" w:colLast="0"/>
      <w:bookmarkEnd w:id="0"/>
      <w:r>
        <w:t>1. Please revise the 42 sounds covered:</w:t>
      </w:r>
    </w:p>
    <w:p w:rsidR="00827F91" w:rsidRDefault="00554AC4">
      <w:pPr>
        <w:pStyle w:val="normal0"/>
        <w:rPr>
          <w:sz w:val="20"/>
          <w:szCs w:val="20"/>
        </w:rPr>
      </w:pPr>
      <w:proofErr w:type="gramStart"/>
      <w:r>
        <w:rPr>
          <w:sz w:val="20"/>
          <w:szCs w:val="20"/>
        </w:rPr>
        <w:t>s</w:t>
      </w:r>
      <w:proofErr w:type="gramEnd"/>
      <w:r>
        <w:rPr>
          <w:sz w:val="20"/>
          <w:szCs w:val="20"/>
        </w:rPr>
        <w:tab/>
        <w:t>a</w:t>
      </w:r>
      <w:r>
        <w:rPr>
          <w:sz w:val="20"/>
          <w:szCs w:val="20"/>
        </w:rPr>
        <w:tab/>
        <w:t>t</w:t>
      </w:r>
      <w:r>
        <w:rPr>
          <w:sz w:val="20"/>
          <w:szCs w:val="20"/>
        </w:rPr>
        <w:tab/>
      </w:r>
      <w:proofErr w:type="spellStart"/>
      <w:r>
        <w:rPr>
          <w:sz w:val="20"/>
          <w:szCs w:val="20"/>
        </w:rPr>
        <w:t>i</w:t>
      </w:r>
      <w:proofErr w:type="spellEnd"/>
      <w:r>
        <w:rPr>
          <w:sz w:val="20"/>
          <w:szCs w:val="20"/>
        </w:rPr>
        <w:tab/>
        <w:t>p</w:t>
      </w:r>
      <w:r>
        <w:rPr>
          <w:sz w:val="20"/>
          <w:szCs w:val="20"/>
        </w:rPr>
        <w:tab/>
        <w:t>n</w:t>
      </w:r>
      <w:r>
        <w:rPr>
          <w:sz w:val="20"/>
          <w:szCs w:val="20"/>
        </w:rPr>
        <w:tab/>
        <w:t>c</w:t>
      </w:r>
      <w:r>
        <w:rPr>
          <w:sz w:val="20"/>
          <w:szCs w:val="20"/>
        </w:rPr>
        <w:tab/>
        <w:t>k</w:t>
      </w:r>
      <w:r>
        <w:rPr>
          <w:sz w:val="20"/>
          <w:szCs w:val="20"/>
        </w:rPr>
        <w:tab/>
        <w:t>e</w:t>
      </w:r>
      <w:r>
        <w:rPr>
          <w:sz w:val="20"/>
          <w:szCs w:val="20"/>
        </w:rPr>
        <w:tab/>
        <w:t>h</w:t>
      </w:r>
      <w:r>
        <w:rPr>
          <w:sz w:val="20"/>
          <w:szCs w:val="20"/>
        </w:rPr>
        <w:tab/>
        <w:t>r</w:t>
      </w:r>
      <w:r>
        <w:rPr>
          <w:sz w:val="20"/>
          <w:szCs w:val="20"/>
        </w:rPr>
        <w:tab/>
        <w:t>m</w:t>
      </w:r>
      <w:r>
        <w:rPr>
          <w:sz w:val="20"/>
          <w:szCs w:val="20"/>
        </w:rPr>
        <w:tab/>
        <w:t>d</w:t>
      </w:r>
    </w:p>
    <w:p w:rsidR="00827F91" w:rsidRDefault="00554AC4">
      <w:pPr>
        <w:pStyle w:val="normal0"/>
        <w:rPr>
          <w:sz w:val="20"/>
          <w:szCs w:val="20"/>
        </w:rPr>
      </w:pPr>
      <w:proofErr w:type="gramStart"/>
      <w:r>
        <w:rPr>
          <w:sz w:val="20"/>
          <w:szCs w:val="20"/>
        </w:rPr>
        <w:t>g</w:t>
      </w:r>
      <w:proofErr w:type="gramEnd"/>
      <w:r>
        <w:rPr>
          <w:sz w:val="20"/>
          <w:szCs w:val="20"/>
        </w:rPr>
        <w:tab/>
        <w:t>o</w:t>
      </w:r>
      <w:r>
        <w:rPr>
          <w:sz w:val="20"/>
          <w:szCs w:val="20"/>
        </w:rPr>
        <w:tab/>
        <w:t>u</w:t>
      </w:r>
      <w:r>
        <w:rPr>
          <w:sz w:val="20"/>
          <w:szCs w:val="20"/>
        </w:rPr>
        <w:tab/>
        <w:t>l</w:t>
      </w:r>
      <w:r>
        <w:rPr>
          <w:sz w:val="20"/>
          <w:szCs w:val="20"/>
        </w:rPr>
        <w:tab/>
        <w:t>f</w:t>
      </w:r>
      <w:r>
        <w:rPr>
          <w:sz w:val="20"/>
          <w:szCs w:val="20"/>
        </w:rPr>
        <w:tab/>
        <w:t>b</w:t>
      </w:r>
      <w:r>
        <w:rPr>
          <w:sz w:val="20"/>
          <w:szCs w:val="20"/>
        </w:rPr>
        <w:tab/>
      </w:r>
      <w:proofErr w:type="spellStart"/>
      <w:r>
        <w:rPr>
          <w:sz w:val="20"/>
          <w:szCs w:val="20"/>
        </w:rPr>
        <w:t>ai</w:t>
      </w:r>
      <w:proofErr w:type="spellEnd"/>
      <w:r>
        <w:rPr>
          <w:sz w:val="20"/>
          <w:szCs w:val="20"/>
        </w:rPr>
        <w:tab/>
        <w:t>j</w:t>
      </w:r>
      <w:r>
        <w:rPr>
          <w:sz w:val="20"/>
          <w:szCs w:val="20"/>
        </w:rPr>
        <w:tab/>
      </w:r>
      <w:proofErr w:type="spellStart"/>
      <w:r>
        <w:rPr>
          <w:sz w:val="20"/>
          <w:szCs w:val="20"/>
        </w:rPr>
        <w:t>oa</w:t>
      </w:r>
      <w:proofErr w:type="spellEnd"/>
      <w:r>
        <w:rPr>
          <w:sz w:val="20"/>
          <w:szCs w:val="20"/>
        </w:rPr>
        <w:tab/>
      </w:r>
      <w:proofErr w:type="spellStart"/>
      <w:r>
        <w:rPr>
          <w:sz w:val="20"/>
          <w:szCs w:val="20"/>
        </w:rPr>
        <w:t>ie</w:t>
      </w:r>
      <w:proofErr w:type="spellEnd"/>
      <w:r>
        <w:rPr>
          <w:sz w:val="20"/>
          <w:szCs w:val="20"/>
        </w:rPr>
        <w:tab/>
      </w:r>
      <w:proofErr w:type="spellStart"/>
      <w:r>
        <w:rPr>
          <w:sz w:val="20"/>
          <w:szCs w:val="20"/>
        </w:rPr>
        <w:t>ee</w:t>
      </w:r>
      <w:proofErr w:type="spellEnd"/>
      <w:r>
        <w:rPr>
          <w:sz w:val="20"/>
          <w:szCs w:val="20"/>
        </w:rPr>
        <w:tab/>
        <w:t>or</w:t>
      </w:r>
      <w:r>
        <w:rPr>
          <w:sz w:val="20"/>
          <w:szCs w:val="20"/>
        </w:rPr>
        <w:tab/>
        <w:t>z</w:t>
      </w:r>
    </w:p>
    <w:p w:rsidR="00827F91" w:rsidRDefault="00554AC4">
      <w:pPr>
        <w:pStyle w:val="normal0"/>
        <w:rPr>
          <w:sz w:val="20"/>
          <w:szCs w:val="20"/>
        </w:rPr>
      </w:pPr>
      <w:proofErr w:type="gramStart"/>
      <w:r>
        <w:rPr>
          <w:sz w:val="20"/>
          <w:szCs w:val="20"/>
        </w:rPr>
        <w:t>w</w:t>
      </w:r>
      <w:proofErr w:type="gramEnd"/>
      <w:r>
        <w:rPr>
          <w:sz w:val="20"/>
          <w:szCs w:val="20"/>
        </w:rPr>
        <w:tab/>
      </w:r>
      <w:proofErr w:type="spellStart"/>
      <w:r>
        <w:rPr>
          <w:sz w:val="20"/>
          <w:szCs w:val="20"/>
        </w:rPr>
        <w:t>ng</w:t>
      </w:r>
      <w:proofErr w:type="spellEnd"/>
      <w:r>
        <w:rPr>
          <w:sz w:val="20"/>
          <w:szCs w:val="20"/>
        </w:rPr>
        <w:tab/>
        <w:t>v</w:t>
      </w:r>
      <w:r>
        <w:rPr>
          <w:sz w:val="20"/>
          <w:szCs w:val="20"/>
        </w:rPr>
        <w:tab/>
      </w:r>
      <w:proofErr w:type="spellStart"/>
      <w:r>
        <w:rPr>
          <w:sz w:val="20"/>
          <w:szCs w:val="20"/>
        </w:rPr>
        <w:t>oo</w:t>
      </w:r>
      <w:proofErr w:type="spellEnd"/>
      <w:r>
        <w:rPr>
          <w:sz w:val="20"/>
          <w:szCs w:val="20"/>
        </w:rPr>
        <w:tab/>
        <w:t>y</w:t>
      </w:r>
      <w:r>
        <w:rPr>
          <w:sz w:val="20"/>
          <w:szCs w:val="20"/>
        </w:rPr>
        <w:tab/>
        <w:t>x</w:t>
      </w:r>
      <w:r>
        <w:rPr>
          <w:sz w:val="20"/>
          <w:szCs w:val="20"/>
        </w:rPr>
        <w:tab/>
      </w:r>
      <w:proofErr w:type="spellStart"/>
      <w:r>
        <w:rPr>
          <w:sz w:val="20"/>
          <w:szCs w:val="20"/>
        </w:rPr>
        <w:t>ch</w:t>
      </w:r>
      <w:proofErr w:type="spellEnd"/>
      <w:r>
        <w:rPr>
          <w:sz w:val="20"/>
          <w:szCs w:val="20"/>
        </w:rPr>
        <w:tab/>
      </w:r>
      <w:proofErr w:type="spellStart"/>
      <w:r>
        <w:rPr>
          <w:sz w:val="20"/>
          <w:szCs w:val="20"/>
        </w:rPr>
        <w:t>sh</w:t>
      </w:r>
      <w:proofErr w:type="spellEnd"/>
      <w:r>
        <w:rPr>
          <w:sz w:val="20"/>
          <w:szCs w:val="20"/>
        </w:rPr>
        <w:tab/>
      </w:r>
      <w:proofErr w:type="spellStart"/>
      <w:r>
        <w:rPr>
          <w:sz w:val="20"/>
          <w:szCs w:val="20"/>
        </w:rPr>
        <w:t>th</w:t>
      </w:r>
      <w:proofErr w:type="spellEnd"/>
      <w:r>
        <w:rPr>
          <w:sz w:val="20"/>
          <w:szCs w:val="20"/>
        </w:rPr>
        <w:tab/>
      </w:r>
      <w:proofErr w:type="spellStart"/>
      <w:r>
        <w:rPr>
          <w:sz w:val="20"/>
          <w:szCs w:val="20"/>
        </w:rPr>
        <w:t>qu</w:t>
      </w:r>
      <w:proofErr w:type="spellEnd"/>
      <w:r>
        <w:rPr>
          <w:sz w:val="20"/>
          <w:szCs w:val="20"/>
        </w:rPr>
        <w:tab/>
      </w:r>
      <w:proofErr w:type="spellStart"/>
      <w:r>
        <w:rPr>
          <w:sz w:val="20"/>
          <w:szCs w:val="20"/>
        </w:rPr>
        <w:t>ou</w:t>
      </w:r>
      <w:proofErr w:type="spellEnd"/>
      <w:r>
        <w:rPr>
          <w:sz w:val="20"/>
          <w:szCs w:val="20"/>
        </w:rPr>
        <w:tab/>
      </w:r>
      <w:proofErr w:type="spellStart"/>
      <w:r>
        <w:rPr>
          <w:sz w:val="20"/>
          <w:szCs w:val="20"/>
        </w:rPr>
        <w:t>oi</w:t>
      </w:r>
      <w:proofErr w:type="spellEnd"/>
      <w:r>
        <w:rPr>
          <w:sz w:val="20"/>
          <w:szCs w:val="20"/>
        </w:rPr>
        <w:tab/>
      </w:r>
      <w:proofErr w:type="spellStart"/>
      <w:r>
        <w:rPr>
          <w:sz w:val="20"/>
          <w:szCs w:val="20"/>
        </w:rPr>
        <w:t>ue</w:t>
      </w:r>
      <w:proofErr w:type="spellEnd"/>
    </w:p>
    <w:p w:rsidR="00827F91" w:rsidRDefault="00554AC4">
      <w:pPr>
        <w:pStyle w:val="normal0"/>
        <w:rPr>
          <w:sz w:val="20"/>
          <w:szCs w:val="20"/>
        </w:rPr>
      </w:pPr>
      <w:proofErr w:type="spellStart"/>
      <w:proofErr w:type="gramStart"/>
      <w:r>
        <w:rPr>
          <w:sz w:val="20"/>
          <w:szCs w:val="20"/>
        </w:rPr>
        <w:t>er</w:t>
      </w:r>
      <w:proofErr w:type="spellEnd"/>
      <w:proofErr w:type="gramEnd"/>
      <w:r>
        <w:rPr>
          <w:sz w:val="20"/>
          <w:szCs w:val="20"/>
        </w:rPr>
        <w:tab/>
      </w:r>
      <w:proofErr w:type="spellStart"/>
      <w:r>
        <w:rPr>
          <w:sz w:val="20"/>
          <w:szCs w:val="20"/>
        </w:rPr>
        <w:t>ar</w:t>
      </w:r>
      <w:proofErr w:type="spellEnd"/>
    </w:p>
    <w:p w:rsidR="00827F91" w:rsidRDefault="00827F91">
      <w:pPr>
        <w:pStyle w:val="normal0"/>
        <w:rPr>
          <w:sz w:val="20"/>
          <w:szCs w:val="20"/>
        </w:rPr>
      </w:pPr>
    </w:p>
    <w:p w:rsidR="00827F91" w:rsidRDefault="00554AC4">
      <w:pPr>
        <w:pStyle w:val="normal0"/>
      </w:pPr>
      <w:r>
        <w:t>2. Please revise the alternative rules covered:</w:t>
      </w:r>
    </w:p>
    <w:p w:rsidR="00827F91" w:rsidRDefault="00554AC4">
      <w:pPr>
        <w:pStyle w:val="normal0"/>
        <w:numPr>
          <w:ilvl w:val="0"/>
          <w:numId w:val="1"/>
        </w:numPr>
        <w:pBdr>
          <w:top w:val="nil"/>
          <w:left w:val="nil"/>
          <w:bottom w:val="nil"/>
          <w:right w:val="nil"/>
          <w:between w:val="nil"/>
        </w:pBdr>
        <w:shd w:val="clear" w:color="auto" w:fill="FFFFFF"/>
        <w:spacing w:after="200" w:line="240" w:lineRule="auto"/>
        <w:rPr>
          <w:color w:val="222222"/>
        </w:rPr>
      </w:pPr>
      <w:r>
        <w:rPr>
          <w:color w:val="000000"/>
        </w:rPr>
        <w:t>Y at the end of a word makes the /</w:t>
      </w:r>
      <w:proofErr w:type="spellStart"/>
      <w:r>
        <w:rPr>
          <w:color w:val="000000"/>
        </w:rPr>
        <w:t>ee</w:t>
      </w:r>
      <w:proofErr w:type="spellEnd"/>
      <w:r>
        <w:rPr>
          <w:color w:val="000000"/>
        </w:rPr>
        <w:t>/ sound.</w:t>
      </w:r>
    </w:p>
    <w:p w:rsidR="00827F91" w:rsidRDefault="00554AC4">
      <w:pPr>
        <w:pStyle w:val="normal0"/>
        <w:numPr>
          <w:ilvl w:val="0"/>
          <w:numId w:val="1"/>
        </w:numPr>
        <w:pBdr>
          <w:top w:val="nil"/>
          <w:left w:val="nil"/>
          <w:bottom w:val="nil"/>
          <w:right w:val="nil"/>
          <w:between w:val="nil"/>
        </w:pBdr>
        <w:shd w:val="clear" w:color="auto" w:fill="FFFFFF"/>
        <w:spacing w:after="200" w:line="240" w:lineRule="auto"/>
        <w:rPr>
          <w:color w:val="222222"/>
        </w:rPr>
      </w:pPr>
      <w:r>
        <w:rPr>
          <w:color w:val="000000"/>
        </w:rPr>
        <w:t>When the /c/ sound follows a vowel it is written as /ck/</w:t>
      </w:r>
    </w:p>
    <w:p w:rsidR="00827F91" w:rsidRDefault="00554AC4">
      <w:pPr>
        <w:pStyle w:val="normal0"/>
        <w:numPr>
          <w:ilvl w:val="0"/>
          <w:numId w:val="1"/>
        </w:numPr>
        <w:pBdr>
          <w:top w:val="nil"/>
          <w:left w:val="nil"/>
          <w:bottom w:val="nil"/>
          <w:right w:val="nil"/>
          <w:between w:val="nil"/>
        </w:pBdr>
        <w:shd w:val="clear" w:color="auto" w:fill="FFFFFF"/>
        <w:spacing w:after="200" w:line="240" w:lineRule="auto"/>
        <w:rPr>
          <w:color w:val="222222"/>
        </w:rPr>
      </w:pPr>
      <w:r>
        <w:rPr>
          <w:color w:val="000000"/>
        </w:rPr>
        <w:t>Sometimes a letter is repeated after a vowel. E.g. Fell. You only say the /l/ sound once when reading.</w:t>
      </w:r>
    </w:p>
    <w:p w:rsidR="00827F91" w:rsidRDefault="00554AC4">
      <w:pPr>
        <w:pStyle w:val="normal0"/>
        <w:numPr>
          <w:ilvl w:val="0"/>
          <w:numId w:val="1"/>
        </w:numPr>
        <w:pBdr>
          <w:top w:val="nil"/>
          <w:left w:val="nil"/>
          <w:bottom w:val="nil"/>
          <w:right w:val="nil"/>
          <w:between w:val="nil"/>
        </w:pBdr>
        <w:shd w:val="clear" w:color="auto" w:fill="FFFFFF"/>
        <w:spacing w:after="200" w:line="240" w:lineRule="auto"/>
        <w:rPr>
          <w:color w:val="222222"/>
        </w:rPr>
      </w:pPr>
      <w:r>
        <w:rPr>
          <w:color w:val="000000"/>
        </w:rPr>
        <w:t>Magic e – Sometimes an e at the end of a word makes the last vowel say its name instead of its s</w:t>
      </w:r>
      <w:r>
        <w:rPr>
          <w:color w:val="000000"/>
        </w:rPr>
        <w:t>ound. E.g. game – the e at the end is magic and makes the vowel say its name.</w:t>
      </w:r>
    </w:p>
    <w:p w:rsidR="00827F91" w:rsidRDefault="00554AC4">
      <w:pPr>
        <w:pStyle w:val="normal0"/>
        <w:pBdr>
          <w:top w:val="nil"/>
          <w:left w:val="nil"/>
          <w:bottom w:val="nil"/>
          <w:right w:val="nil"/>
          <w:between w:val="nil"/>
        </w:pBdr>
        <w:shd w:val="clear" w:color="auto" w:fill="FFFFFF"/>
        <w:spacing w:after="200" w:line="240" w:lineRule="auto"/>
        <w:ind w:left="720"/>
        <w:rPr>
          <w:color w:val="222222"/>
        </w:rPr>
      </w:pPr>
      <w:r>
        <w:rPr>
          <w:color w:val="000000"/>
        </w:rPr>
        <w:t>Alternatives-</w:t>
      </w:r>
    </w:p>
    <w:p w:rsidR="00827F91" w:rsidRDefault="00554AC4">
      <w:pPr>
        <w:pStyle w:val="normal0"/>
        <w:pBdr>
          <w:top w:val="nil"/>
          <w:left w:val="nil"/>
          <w:bottom w:val="nil"/>
          <w:right w:val="nil"/>
          <w:between w:val="nil"/>
        </w:pBdr>
        <w:shd w:val="clear" w:color="auto" w:fill="FFFFFF"/>
        <w:spacing w:after="200" w:line="240" w:lineRule="auto"/>
        <w:ind w:firstLine="720"/>
        <w:rPr>
          <w:color w:val="000000"/>
        </w:rPr>
      </w:pPr>
      <w:r>
        <w:rPr>
          <w:rFonts w:ascii="Noto Sans Symbols" w:eastAsia="Noto Sans Symbols" w:hAnsi="Noto Sans Symbols" w:cs="Noto Sans Symbols"/>
          <w:color w:val="222222"/>
        </w:rPr>
        <w:t>∙</w:t>
      </w:r>
      <w:r>
        <w:rPr>
          <w:rFonts w:ascii="Times New Roman" w:eastAsia="Times New Roman" w:hAnsi="Times New Roman" w:cs="Times New Roman"/>
          <w:color w:val="222222"/>
          <w:sz w:val="14"/>
          <w:szCs w:val="14"/>
        </w:rPr>
        <w:t>         </w:t>
      </w:r>
      <w:r>
        <w:rPr>
          <w:color w:val="000000"/>
        </w:rPr>
        <w:t>/</w:t>
      </w:r>
      <w:proofErr w:type="spellStart"/>
      <w:r>
        <w:rPr>
          <w:color w:val="000000"/>
        </w:rPr>
        <w:t>ai</w:t>
      </w:r>
      <w:proofErr w:type="spellEnd"/>
      <w:r>
        <w:rPr>
          <w:color w:val="000000"/>
        </w:rPr>
        <w:t>/ at the end of a word is usually written as /ay/ or /</w:t>
      </w:r>
      <w:proofErr w:type="spellStart"/>
      <w:r>
        <w:rPr>
          <w:color w:val="000000"/>
        </w:rPr>
        <w:t>oi</w:t>
      </w:r>
      <w:proofErr w:type="spellEnd"/>
      <w:r>
        <w:rPr>
          <w:color w:val="000000"/>
        </w:rPr>
        <w:t>/ at the end of a word is written</w:t>
      </w:r>
    </w:p>
    <w:p w:rsidR="00827F91" w:rsidRDefault="00554AC4">
      <w:pPr>
        <w:pStyle w:val="normal0"/>
        <w:pBdr>
          <w:top w:val="nil"/>
          <w:left w:val="nil"/>
          <w:bottom w:val="nil"/>
          <w:right w:val="nil"/>
          <w:between w:val="nil"/>
        </w:pBdr>
        <w:shd w:val="clear" w:color="auto" w:fill="FFFFFF"/>
        <w:spacing w:after="200" w:line="240" w:lineRule="auto"/>
        <w:ind w:firstLine="720"/>
        <w:rPr>
          <w:color w:val="222222"/>
        </w:rPr>
      </w:pPr>
      <w:proofErr w:type="gramStart"/>
      <w:r>
        <w:rPr>
          <w:color w:val="000000"/>
        </w:rPr>
        <w:t>as</w:t>
      </w:r>
      <w:proofErr w:type="gramEnd"/>
      <w:r>
        <w:rPr>
          <w:color w:val="000000"/>
        </w:rPr>
        <w:t xml:space="preserve"> /</w:t>
      </w:r>
      <w:proofErr w:type="spellStart"/>
      <w:r>
        <w:rPr>
          <w:color w:val="000000"/>
        </w:rPr>
        <w:t>oy</w:t>
      </w:r>
      <w:proofErr w:type="spellEnd"/>
      <w:r>
        <w:rPr>
          <w:color w:val="000000"/>
        </w:rPr>
        <w:t xml:space="preserve">/- </w:t>
      </w:r>
      <w:proofErr w:type="spellStart"/>
      <w:r>
        <w:rPr>
          <w:color w:val="000000"/>
        </w:rPr>
        <w:t>Toughy</w:t>
      </w:r>
      <w:proofErr w:type="spellEnd"/>
      <w:r>
        <w:rPr>
          <w:color w:val="000000"/>
        </w:rPr>
        <w:t xml:space="preserve"> ‘y’ takes shy ‘I’ place.</w:t>
      </w:r>
    </w:p>
    <w:p w:rsidR="00827F91" w:rsidRDefault="00554AC4">
      <w:pPr>
        <w:pStyle w:val="normal0"/>
        <w:pBdr>
          <w:top w:val="nil"/>
          <w:left w:val="nil"/>
          <w:bottom w:val="nil"/>
          <w:right w:val="nil"/>
          <w:between w:val="nil"/>
        </w:pBdr>
        <w:shd w:val="clear" w:color="auto" w:fill="FFFFFF"/>
        <w:spacing w:after="200" w:line="240" w:lineRule="auto"/>
        <w:ind w:firstLine="720"/>
        <w:rPr>
          <w:color w:val="222222"/>
        </w:rPr>
      </w:pPr>
      <w:r>
        <w:rPr>
          <w:rFonts w:ascii="Noto Sans Symbols" w:eastAsia="Noto Sans Symbols" w:hAnsi="Noto Sans Symbols" w:cs="Noto Sans Symbols"/>
          <w:color w:val="222222"/>
        </w:rPr>
        <w:t>∙</w:t>
      </w:r>
      <w:r>
        <w:rPr>
          <w:rFonts w:ascii="Times New Roman" w:eastAsia="Times New Roman" w:hAnsi="Times New Roman" w:cs="Times New Roman"/>
          <w:color w:val="222222"/>
          <w:sz w:val="14"/>
          <w:szCs w:val="14"/>
        </w:rPr>
        <w:t>         </w:t>
      </w:r>
      <w:r>
        <w:rPr>
          <w:color w:val="000000"/>
        </w:rPr>
        <w:t>/</w:t>
      </w:r>
      <w:proofErr w:type="spellStart"/>
      <w:r>
        <w:rPr>
          <w:color w:val="000000"/>
        </w:rPr>
        <w:t>ee</w:t>
      </w:r>
      <w:proofErr w:type="spellEnd"/>
      <w:r>
        <w:rPr>
          <w:color w:val="000000"/>
        </w:rPr>
        <w:t xml:space="preserve">/ sound written as ea </w:t>
      </w:r>
      <w:proofErr w:type="spellStart"/>
      <w:r>
        <w:rPr>
          <w:color w:val="000000"/>
        </w:rPr>
        <w:t>eg</w:t>
      </w:r>
      <w:proofErr w:type="spellEnd"/>
      <w:r>
        <w:rPr>
          <w:color w:val="000000"/>
        </w:rPr>
        <w:t>: leaf</w:t>
      </w:r>
    </w:p>
    <w:p w:rsidR="00827F91" w:rsidRDefault="00554AC4">
      <w:pPr>
        <w:pStyle w:val="normal0"/>
        <w:pBdr>
          <w:top w:val="nil"/>
          <w:left w:val="nil"/>
          <w:bottom w:val="nil"/>
          <w:right w:val="nil"/>
          <w:between w:val="nil"/>
        </w:pBdr>
        <w:shd w:val="clear" w:color="auto" w:fill="FFFFFF"/>
        <w:spacing w:after="200" w:line="240" w:lineRule="auto"/>
        <w:ind w:firstLine="720"/>
        <w:rPr>
          <w:color w:val="000000"/>
        </w:rPr>
      </w:pPr>
      <w:r>
        <w:rPr>
          <w:rFonts w:ascii="Noto Sans Symbols" w:eastAsia="Noto Sans Symbols" w:hAnsi="Noto Sans Symbols" w:cs="Noto Sans Symbols"/>
          <w:color w:val="222222"/>
        </w:rPr>
        <w:t>∙</w:t>
      </w:r>
      <w:r>
        <w:rPr>
          <w:rFonts w:ascii="Times New Roman" w:eastAsia="Times New Roman" w:hAnsi="Times New Roman" w:cs="Times New Roman"/>
          <w:color w:val="222222"/>
          <w:sz w:val="14"/>
          <w:szCs w:val="14"/>
        </w:rPr>
        <w:t>         </w:t>
      </w:r>
      <w:r>
        <w:rPr>
          <w:color w:val="000000"/>
        </w:rPr>
        <w:t>/</w:t>
      </w:r>
      <w:proofErr w:type="spellStart"/>
      <w:r>
        <w:rPr>
          <w:color w:val="000000"/>
        </w:rPr>
        <w:t>ie</w:t>
      </w:r>
      <w:proofErr w:type="spellEnd"/>
      <w:r>
        <w:rPr>
          <w:color w:val="000000"/>
        </w:rPr>
        <w:t>/, /y/, /</w:t>
      </w:r>
      <w:proofErr w:type="spellStart"/>
      <w:r>
        <w:rPr>
          <w:color w:val="000000"/>
        </w:rPr>
        <w:t>igh</w:t>
      </w:r>
      <w:proofErr w:type="spellEnd"/>
      <w:r>
        <w:rPr>
          <w:color w:val="000000"/>
        </w:rPr>
        <w:t>/ and /</w:t>
      </w:r>
      <w:proofErr w:type="spellStart"/>
      <w:r>
        <w:rPr>
          <w:color w:val="000000"/>
        </w:rPr>
        <w:t>i_e</w:t>
      </w:r>
      <w:proofErr w:type="spellEnd"/>
      <w:r>
        <w:rPr>
          <w:color w:val="000000"/>
        </w:rPr>
        <w:t>/ as /</w:t>
      </w:r>
      <w:proofErr w:type="spellStart"/>
      <w:r>
        <w:rPr>
          <w:color w:val="000000"/>
        </w:rPr>
        <w:t>ie</w:t>
      </w:r>
      <w:proofErr w:type="spellEnd"/>
      <w:r>
        <w:rPr>
          <w:color w:val="000000"/>
        </w:rPr>
        <w:t xml:space="preserve">/ sound </w:t>
      </w:r>
      <w:proofErr w:type="spellStart"/>
      <w:r>
        <w:rPr>
          <w:color w:val="000000"/>
        </w:rPr>
        <w:t>eg</w:t>
      </w:r>
      <w:proofErr w:type="spellEnd"/>
      <w:r>
        <w:rPr>
          <w:color w:val="000000"/>
        </w:rPr>
        <w:t>: t</w:t>
      </w:r>
      <w:r>
        <w:rPr>
          <w:color w:val="000000"/>
          <w:u w:val="single"/>
        </w:rPr>
        <w:t>ie</w:t>
      </w:r>
      <w:r>
        <w:rPr>
          <w:color w:val="000000"/>
        </w:rPr>
        <w:t>, sh</w:t>
      </w:r>
      <w:r>
        <w:rPr>
          <w:color w:val="000000"/>
          <w:u w:val="single"/>
        </w:rPr>
        <w:t>y</w:t>
      </w:r>
      <w:r>
        <w:rPr>
          <w:color w:val="000000"/>
        </w:rPr>
        <w:t>, h</w:t>
      </w:r>
      <w:r>
        <w:rPr>
          <w:color w:val="000000"/>
          <w:u w:val="single"/>
        </w:rPr>
        <w:t>igh</w:t>
      </w:r>
      <w:r>
        <w:rPr>
          <w:color w:val="000000"/>
        </w:rPr>
        <w:t> and t</w:t>
      </w:r>
      <w:r>
        <w:rPr>
          <w:color w:val="000000"/>
          <w:u w:val="single"/>
        </w:rPr>
        <w:t>i</w:t>
      </w:r>
      <w:r>
        <w:rPr>
          <w:color w:val="000000"/>
        </w:rPr>
        <w:t>m</w:t>
      </w:r>
      <w:r>
        <w:rPr>
          <w:color w:val="000000"/>
          <w:u w:val="single"/>
        </w:rPr>
        <w:t>e</w:t>
      </w:r>
      <w:r>
        <w:rPr>
          <w:color w:val="000000"/>
        </w:rPr>
        <w:t> are all making the /</w:t>
      </w:r>
      <w:proofErr w:type="spellStart"/>
      <w:r>
        <w:rPr>
          <w:color w:val="000000"/>
        </w:rPr>
        <w:t>ie</w:t>
      </w:r>
      <w:proofErr w:type="spellEnd"/>
      <w:r>
        <w:rPr>
          <w:color w:val="000000"/>
        </w:rPr>
        <w:t>/</w:t>
      </w:r>
    </w:p>
    <w:p w:rsidR="00827F91" w:rsidRDefault="00554AC4">
      <w:pPr>
        <w:pStyle w:val="normal0"/>
        <w:pBdr>
          <w:top w:val="nil"/>
          <w:left w:val="nil"/>
          <w:bottom w:val="nil"/>
          <w:right w:val="nil"/>
          <w:between w:val="nil"/>
        </w:pBdr>
        <w:shd w:val="clear" w:color="auto" w:fill="FFFFFF"/>
        <w:spacing w:after="200" w:line="240" w:lineRule="auto"/>
        <w:ind w:firstLine="720"/>
        <w:rPr>
          <w:color w:val="222222"/>
        </w:rPr>
      </w:pPr>
      <w:proofErr w:type="gramStart"/>
      <w:r>
        <w:rPr>
          <w:color w:val="000000"/>
        </w:rPr>
        <w:t>sound</w:t>
      </w:r>
      <w:proofErr w:type="gramEnd"/>
      <w:r>
        <w:rPr>
          <w:color w:val="000000"/>
        </w:rPr>
        <w:t>.</w:t>
      </w:r>
    </w:p>
    <w:p w:rsidR="00827F91" w:rsidRDefault="00554AC4">
      <w:pPr>
        <w:pStyle w:val="normal0"/>
        <w:pBdr>
          <w:top w:val="nil"/>
          <w:left w:val="nil"/>
          <w:bottom w:val="nil"/>
          <w:right w:val="nil"/>
          <w:between w:val="nil"/>
        </w:pBdr>
        <w:shd w:val="clear" w:color="auto" w:fill="FFFFFF"/>
        <w:spacing w:after="200" w:line="240" w:lineRule="auto"/>
        <w:ind w:firstLine="720"/>
        <w:rPr>
          <w:color w:val="000000"/>
        </w:rPr>
      </w:pPr>
      <w:r>
        <w:rPr>
          <w:rFonts w:ascii="Noto Sans Symbols" w:eastAsia="Noto Sans Symbols" w:hAnsi="Noto Sans Symbols" w:cs="Noto Sans Symbols"/>
          <w:color w:val="222222"/>
        </w:rPr>
        <w:t>∙</w:t>
      </w:r>
      <w:r>
        <w:rPr>
          <w:rFonts w:ascii="Times New Roman" w:eastAsia="Times New Roman" w:hAnsi="Times New Roman" w:cs="Times New Roman"/>
          <w:color w:val="222222"/>
          <w:sz w:val="14"/>
          <w:szCs w:val="14"/>
        </w:rPr>
        <w:t>         </w:t>
      </w:r>
      <w:proofErr w:type="spellStart"/>
      <w:r>
        <w:rPr>
          <w:color w:val="000000"/>
        </w:rPr>
        <w:t>Ow</w:t>
      </w:r>
      <w:proofErr w:type="spellEnd"/>
      <w:r>
        <w:rPr>
          <w:color w:val="000000"/>
        </w:rPr>
        <w:t xml:space="preserve"> making the /</w:t>
      </w:r>
      <w:proofErr w:type="spellStart"/>
      <w:r>
        <w:rPr>
          <w:color w:val="000000"/>
        </w:rPr>
        <w:t>oa</w:t>
      </w:r>
      <w:proofErr w:type="spellEnd"/>
      <w:r>
        <w:rPr>
          <w:color w:val="000000"/>
        </w:rPr>
        <w:t>/ and /</w:t>
      </w:r>
      <w:proofErr w:type="spellStart"/>
      <w:r>
        <w:rPr>
          <w:color w:val="000000"/>
        </w:rPr>
        <w:t>ou</w:t>
      </w:r>
      <w:proofErr w:type="spellEnd"/>
      <w:r>
        <w:rPr>
          <w:color w:val="000000"/>
        </w:rPr>
        <w:t xml:space="preserve">/ sound. </w:t>
      </w:r>
      <w:proofErr w:type="spellStart"/>
      <w:r>
        <w:rPr>
          <w:color w:val="000000"/>
        </w:rPr>
        <w:t>Eg</w:t>
      </w:r>
      <w:proofErr w:type="spellEnd"/>
      <w:r>
        <w:rPr>
          <w:color w:val="000000"/>
        </w:rPr>
        <w:t>: grow making the /</w:t>
      </w:r>
      <w:proofErr w:type="spellStart"/>
      <w:r>
        <w:rPr>
          <w:color w:val="000000"/>
        </w:rPr>
        <w:t>oa</w:t>
      </w:r>
      <w:proofErr w:type="spellEnd"/>
      <w:r>
        <w:rPr>
          <w:color w:val="000000"/>
        </w:rPr>
        <w:t>/ sound and town making</w:t>
      </w:r>
    </w:p>
    <w:p w:rsidR="00827F91" w:rsidRDefault="00554AC4">
      <w:pPr>
        <w:pStyle w:val="normal0"/>
        <w:pBdr>
          <w:top w:val="nil"/>
          <w:left w:val="nil"/>
          <w:bottom w:val="nil"/>
          <w:right w:val="nil"/>
          <w:between w:val="nil"/>
        </w:pBdr>
        <w:shd w:val="clear" w:color="auto" w:fill="FFFFFF"/>
        <w:spacing w:after="200" w:line="240" w:lineRule="auto"/>
        <w:ind w:firstLine="720"/>
        <w:rPr>
          <w:color w:val="222222"/>
        </w:rPr>
      </w:pPr>
      <w:proofErr w:type="gramStart"/>
      <w:r>
        <w:rPr>
          <w:color w:val="000000"/>
        </w:rPr>
        <w:t>the</w:t>
      </w:r>
      <w:proofErr w:type="gramEnd"/>
      <w:r>
        <w:rPr>
          <w:color w:val="000000"/>
        </w:rPr>
        <w:t xml:space="preserve"> /</w:t>
      </w:r>
      <w:proofErr w:type="spellStart"/>
      <w:r>
        <w:rPr>
          <w:color w:val="000000"/>
        </w:rPr>
        <w:t>ou</w:t>
      </w:r>
      <w:proofErr w:type="spellEnd"/>
      <w:r>
        <w:rPr>
          <w:color w:val="000000"/>
        </w:rPr>
        <w:t>/ sound.</w:t>
      </w:r>
    </w:p>
    <w:p w:rsidR="00827F91" w:rsidRDefault="00554AC4">
      <w:pPr>
        <w:pStyle w:val="normal0"/>
        <w:pBdr>
          <w:top w:val="nil"/>
          <w:left w:val="nil"/>
          <w:bottom w:val="nil"/>
          <w:right w:val="nil"/>
          <w:between w:val="nil"/>
        </w:pBdr>
        <w:shd w:val="clear" w:color="auto" w:fill="FFFFFF"/>
        <w:spacing w:after="200" w:line="240" w:lineRule="auto"/>
        <w:ind w:firstLine="720"/>
        <w:rPr>
          <w:color w:val="000000"/>
        </w:rPr>
      </w:pPr>
      <w:r>
        <w:rPr>
          <w:rFonts w:ascii="Noto Sans Symbols" w:eastAsia="Noto Sans Symbols" w:hAnsi="Noto Sans Symbols" w:cs="Noto Sans Symbols"/>
          <w:color w:val="222222"/>
        </w:rPr>
        <w:t>∙</w:t>
      </w:r>
      <w:r>
        <w:rPr>
          <w:rFonts w:ascii="Times New Roman" w:eastAsia="Times New Roman" w:hAnsi="Times New Roman" w:cs="Times New Roman"/>
          <w:color w:val="222222"/>
          <w:sz w:val="14"/>
          <w:szCs w:val="14"/>
        </w:rPr>
        <w:t>         </w:t>
      </w:r>
      <w:r>
        <w:rPr>
          <w:color w:val="000000"/>
        </w:rPr>
        <w:t>/</w:t>
      </w:r>
      <w:proofErr w:type="spellStart"/>
      <w:r>
        <w:rPr>
          <w:color w:val="000000"/>
        </w:rPr>
        <w:t>ir</w:t>
      </w:r>
      <w:proofErr w:type="spellEnd"/>
      <w:r>
        <w:rPr>
          <w:color w:val="000000"/>
        </w:rPr>
        <w:t>/ and /</w:t>
      </w:r>
      <w:proofErr w:type="spellStart"/>
      <w:r>
        <w:rPr>
          <w:color w:val="000000"/>
        </w:rPr>
        <w:t>ur</w:t>
      </w:r>
      <w:proofErr w:type="spellEnd"/>
      <w:r>
        <w:rPr>
          <w:color w:val="000000"/>
        </w:rPr>
        <w:t xml:space="preserve">/ as </w:t>
      </w:r>
      <w:proofErr w:type="spellStart"/>
      <w:r>
        <w:rPr>
          <w:color w:val="000000"/>
        </w:rPr>
        <w:t>ther</w:t>
      </w:r>
      <w:proofErr w:type="spellEnd"/>
      <w:r>
        <w:rPr>
          <w:color w:val="000000"/>
        </w:rPr>
        <w:t xml:space="preserve"> /</w:t>
      </w:r>
      <w:proofErr w:type="spellStart"/>
      <w:r>
        <w:rPr>
          <w:color w:val="000000"/>
        </w:rPr>
        <w:t>er</w:t>
      </w:r>
      <w:proofErr w:type="spellEnd"/>
      <w:r>
        <w:rPr>
          <w:color w:val="000000"/>
        </w:rPr>
        <w:t>/ sound: E.g.: bird making this /</w:t>
      </w:r>
      <w:proofErr w:type="spellStart"/>
      <w:r>
        <w:rPr>
          <w:color w:val="000000"/>
        </w:rPr>
        <w:t>er</w:t>
      </w:r>
      <w:proofErr w:type="spellEnd"/>
      <w:r>
        <w:rPr>
          <w:color w:val="000000"/>
        </w:rPr>
        <w:t>/ sound and turn making the</w:t>
      </w:r>
    </w:p>
    <w:p w:rsidR="00827F91" w:rsidRDefault="00554AC4">
      <w:pPr>
        <w:pStyle w:val="normal0"/>
        <w:pBdr>
          <w:top w:val="nil"/>
          <w:left w:val="nil"/>
          <w:bottom w:val="nil"/>
          <w:right w:val="nil"/>
          <w:between w:val="nil"/>
        </w:pBdr>
        <w:shd w:val="clear" w:color="auto" w:fill="FFFFFF"/>
        <w:spacing w:after="200" w:line="240" w:lineRule="auto"/>
        <w:ind w:firstLine="720"/>
        <w:rPr>
          <w:color w:val="222222"/>
        </w:rPr>
      </w:pPr>
      <w:r>
        <w:rPr>
          <w:color w:val="000000"/>
        </w:rPr>
        <w:t>/</w:t>
      </w:r>
      <w:proofErr w:type="spellStart"/>
      <w:r>
        <w:rPr>
          <w:color w:val="000000"/>
        </w:rPr>
        <w:t>er</w:t>
      </w:r>
      <w:proofErr w:type="spellEnd"/>
      <w:r>
        <w:rPr>
          <w:color w:val="000000"/>
        </w:rPr>
        <w:t>/ sound</w:t>
      </w:r>
    </w:p>
    <w:p w:rsidR="00827F91" w:rsidRDefault="00554AC4">
      <w:pPr>
        <w:pStyle w:val="normal0"/>
        <w:pBdr>
          <w:top w:val="nil"/>
          <w:left w:val="nil"/>
          <w:bottom w:val="nil"/>
          <w:right w:val="nil"/>
          <w:between w:val="nil"/>
        </w:pBdr>
        <w:shd w:val="clear" w:color="auto" w:fill="FFFFFF"/>
        <w:spacing w:after="200" w:line="240" w:lineRule="auto"/>
        <w:ind w:firstLine="720"/>
        <w:rPr>
          <w:color w:val="222222"/>
        </w:rPr>
      </w:pPr>
      <w:proofErr w:type="gramStart"/>
      <w:r>
        <w:rPr>
          <w:rFonts w:ascii="Noto Sans Symbols" w:eastAsia="Noto Sans Symbols" w:hAnsi="Noto Sans Symbols" w:cs="Noto Sans Symbols"/>
          <w:color w:val="222222"/>
        </w:rPr>
        <w:t>∙</w:t>
      </w:r>
      <w:r>
        <w:rPr>
          <w:rFonts w:ascii="Times New Roman" w:eastAsia="Times New Roman" w:hAnsi="Times New Roman" w:cs="Times New Roman"/>
          <w:color w:val="222222"/>
          <w:sz w:val="14"/>
          <w:szCs w:val="14"/>
        </w:rPr>
        <w:t>         </w:t>
      </w:r>
      <w:r>
        <w:rPr>
          <w:color w:val="000000"/>
        </w:rPr>
        <w:t>/</w:t>
      </w:r>
      <w:proofErr w:type="spellStart"/>
      <w:r>
        <w:rPr>
          <w:color w:val="000000"/>
        </w:rPr>
        <w:t>ew</w:t>
      </w:r>
      <w:proofErr w:type="spellEnd"/>
      <w:r>
        <w:rPr>
          <w:color w:val="000000"/>
        </w:rPr>
        <w:t>/ as /</w:t>
      </w:r>
      <w:proofErr w:type="spellStart"/>
      <w:r>
        <w:rPr>
          <w:color w:val="000000"/>
        </w:rPr>
        <w:t>ue</w:t>
      </w:r>
      <w:proofErr w:type="spellEnd"/>
      <w:r>
        <w:rPr>
          <w:color w:val="000000"/>
        </w:rPr>
        <w:t>/ sound.</w:t>
      </w:r>
      <w:proofErr w:type="gramEnd"/>
      <w:r>
        <w:rPr>
          <w:color w:val="000000"/>
        </w:rPr>
        <w:t xml:space="preserve"> </w:t>
      </w:r>
      <w:proofErr w:type="gramStart"/>
      <w:r>
        <w:rPr>
          <w:color w:val="000000"/>
        </w:rPr>
        <w:t>E.g. new making the /</w:t>
      </w:r>
      <w:proofErr w:type="spellStart"/>
      <w:r>
        <w:rPr>
          <w:color w:val="000000"/>
        </w:rPr>
        <w:t>ew</w:t>
      </w:r>
      <w:proofErr w:type="spellEnd"/>
      <w:r>
        <w:rPr>
          <w:color w:val="000000"/>
        </w:rPr>
        <w:t>/ sound.</w:t>
      </w:r>
      <w:proofErr w:type="gramEnd"/>
    </w:p>
    <w:p w:rsidR="00827F91" w:rsidRDefault="00554AC4">
      <w:pPr>
        <w:pStyle w:val="normal0"/>
        <w:pBdr>
          <w:top w:val="nil"/>
          <w:left w:val="nil"/>
          <w:bottom w:val="nil"/>
          <w:right w:val="nil"/>
          <w:between w:val="nil"/>
        </w:pBdr>
        <w:shd w:val="clear" w:color="auto" w:fill="FFFFFF"/>
        <w:spacing w:after="200" w:line="240" w:lineRule="auto"/>
        <w:ind w:firstLine="720"/>
        <w:rPr>
          <w:color w:val="222222"/>
        </w:rPr>
      </w:pPr>
      <w:proofErr w:type="gramStart"/>
      <w:r>
        <w:rPr>
          <w:rFonts w:ascii="Noto Sans Symbols" w:eastAsia="Noto Sans Symbols" w:hAnsi="Noto Sans Symbols" w:cs="Noto Sans Symbols"/>
          <w:color w:val="222222"/>
        </w:rPr>
        <w:t>∙</w:t>
      </w:r>
      <w:r>
        <w:rPr>
          <w:rFonts w:ascii="Times New Roman" w:eastAsia="Times New Roman" w:hAnsi="Times New Roman" w:cs="Times New Roman"/>
          <w:color w:val="222222"/>
          <w:sz w:val="14"/>
          <w:szCs w:val="14"/>
        </w:rPr>
        <w:t>         </w:t>
      </w:r>
      <w:r>
        <w:rPr>
          <w:color w:val="000000"/>
        </w:rPr>
        <w:t>/ph/ making the /f/ sound.</w:t>
      </w:r>
      <w:proofErr w:type="gramEnd"/>
      <w:r>
        <w:rPr>
          <w:color w:val="000000"/>
        </w:rPr>
        <w:t xml:space="preserve"> E.g. dolphin</w:t>
      </w:r>
    </w:p>
    <w:p w:rsidR="00827F91" w:rsidRDefault="00554AC4">
      <w:pPr>
        <w:pStyle w:val="normal0"/>
        <w:pBdr>
          <w:top w:val="nil"/>
          <w:left w:val="nil"/>
          <w:bottom w:val="nil"/>
          <w:right w:val="nil"/>
          <w:between w:val="nil"/>
        </w:pBdr>
        <w:shd w:val="clear" w:color="auto" w:fill="FFFFFF"/>
        <w:spacing w:after="200" w:line="240" w:lineRule="auto"/>
        <w:ind w:firstLine="720"/>
        <w:rPr>
          <w:color w:val="222222"/>
        </w:rPr>
      </w:pPr>
      <w:r>
        <w:rPr>
          <w:rFonts w:ascii="Noto Sans Symbols" w:eastAsia="Noto Sans Symbols" w:hAnsi="Noto Sans Symbols" w:cs="Noto Sans Symbols"/>
          <w:color w:val="222222"/>
        </w:rPr>
        <w:t>∙</w:t>
      </w:r>
      <w:r>
        <w:rPr>
          <w:rFonts w:ascii="Times New Roman" w:eastAsia="Times New Roman" w:hAnsi="Times New Roman" w:cs="Times New Roman"/>
          <w:color w:val="222222"/>
          <w:sz w:val="14"/>
          <w:szCs w:val="14"/>
        </w:rPr>
        <w:t>         </w:t>
      </w:r>
      <w:r>
        <w:rPr>
          <w:color w:val="000000"/>
        </w:rPr>
        <w:t>Soft c: /c/ making the /s/</w:t>
      </w:r>
      <w:r>
        <w:rPr>
          <w:color w:val="000000"/>
        </w:rPr>
        <w:t xml:space="preserve"> sound. E.g. pencil</w:t>
      </w:r>
    </w:p>
    <w:p w:rsidR="00827F91" w:rsidRDefault="00554AC4">
      <w:pPr>
        <w:pStyle w:val="normal0"/>
        <w:pBdr>
          <w:top w:val="nil"/>
          <w:left w:val="nil"/>
          <w:bottom w:val="nil"/>
          <w:right w:val="nil"/>
          <w:between w:val="nil"/>
        </w:pBdr>
        <w:shd w:val="clear" w:color="auto" w:fill="FFFFFF"/>
        <w:spacing w:after="200" w:line="240" w:lineRule="auto"/>
        <w:ind w:firstLine="720"/>
        <w:rPr>
          <w:color w:val="222222"/>
        </w:rPr>
      </w:pPr>
      <w:r>
        <w:rPr>
          <w:rFonts w:ascii="Noto Sans Symbols" w:eastAsia="Noto Sans Symbols" w:hAnsi="Noto Sans Symbols" w:cs="Noto Sans Symbols"/>
          <w:color w:val="222222"/>
        </w:rPr>
        <w:t>∙</w:t>
      </w:r>
      <w:r>
        <w:rPr>
          <w:rFonts w:ascii="Times New Roman" w:eastAsia="Times New Roman" w:hAnsi="Times New Roman" w:cs="Times New Roman"/>
          <w:color w:val="222222"/>
          <w:sz w:val="14"/>
          <w:szCs w:val="14"/>
        </w:rPr>
        <w:t>         </w:t>
      </w:r>
      <w:r>
        <w:rPr>
          <w:color w:val="000000"/>
        </w:rPr>
        <w:t>Soft g: /g/ making the /j/ sound: E.g. gel</w:t>
      </w:r>
    </w:p>
    <w:p w:rsidR="00827F91" w:rsidRDefault="00827F91">
      <w:pPr>
        <w:pStyle w:val="normal0"/>
      </w:pPr>
    </w:p>
    <w:p w:rsidR="00827F91" w:rsidRDefault="00827F91">
      <w:pPr>
        <w:pStyle w:val="normal0"/>
      </w:pPr>
    </w:p>
    <w:p w:rsidR="00827F91" w:rsidRDefault="00827F91">
      <w:pPr>
        <w:pStyle w:val="normal0"/>
      </w:pPr>
    </w:p>
    <w:p w:rsidR="00554AC4" w:rsidRDefault="00554AC4">
      <w:pPr>
        <w:pStyle w:val="normal0"/>
      </w:pPr>
    </w:p>
    <w:p w:rsidR="00827F91" w:rsidRDefault="00554AC4">
      <w:pPr>
        <w:pStyle w:val="normal0"/>
      </w:pPr>
      <w:r>
        <w:lastRenderedPageBreak/>
        <w:t>3. Please revise the 72 tricky words covered:</w:t>
      </w:r>
    </w:p>
    <w:p w:rsidR="00827F91" w:rsidRDefault="00554AC4">
      <w:pPr>
        <w:pStyle w:val="normal0"/>
        <w:rPr>
          <w:sz w:val="20"/>
          <w:szCs w:val="20"/>
        </w:rPr>
      </w:pPr>
      <w:r>
        <w:rPr>
          <w:sz w:val="20"/>
          <w:szCs w:val="20"/>
        </w:rPr>
        <w:t>I</w:t>
      </w:r>
      <w:r>
        <w:rPr>
          <w:sz w:val="20"/>
          <w:szCs w:val="20"/>
        </w:rPr>
        <w:tab/>
      </w:r>
      <w:proofErr w:type="spellStart"/>
      <w:r>
        <w:rPr>
          <w:sz w:val="20"/>
          <w:szCs w:val="20"/>
        </w:rPr>
        <w:t>the</w:t>
      </w:r>
      <w:proofErr w:type="spellEnd"/>
      <w:r>
        <w:rPr>
          <w:sz w:val="20"/>
          <w:szCs w:val="20"/>
        </w:rPr>
        <w:tab/>
      </w:r>
      <w:proofErr w:type="spellStart"/>
      <w:r>
        <w:rPr>
          <w:sz w:val="20"/>
          <w:szCs w:val="20"/>
        </w:rPr>
        <w:t>he</w:t>
      </w:r>
      <w:proofErr w:type="spellEnd"/>
      <w:r>
        <w:rPr>
          <w:sz w:val="20"/>
          <w:szCs w:val="20"/>
        </w:rPr>
        <w:tab/>
        <w:t>she</w:t>
      </w:r>
      <w:r>
        <w:rPr>
          <w:sz w:val="20"/>
          <w:szCs w:val="20"/>
        </w:rPr>
        <w:tab/>
        <w:t>me</w:t>
      </w:r>
      <w:r>
        <w:rPr>
          <w:sz w:val="20"/>
          <w:szCs w:val="20"/>
        </w:rPr>
        <w:tab/>
        <w:t>we</w:t>
      </w:r>
      <w:r>
        <w:rPr>
          <w:sz w:val="20"/>
          <w:szCs w:val="20"/>
        </w:rPr>
        <w:tab/>
        <w:t>be</w:t>
      </w:r>
      <w:r>
        <w:rPr>
          <w:sz w:val="20"/>
          <w:szCs w:val="20"/>
        </w:rPr>
        <w:tab/>
        <w:t>was</w:t>
      </w:r>
      <w:r>
        <w:rPr>
          <w:sz w:val="20"/>
          <w:szCs w:val="20"/>
        </w:rPr>
        <w:tab/>
        <w:t>to</w:t>
      </w:r>
      <w:r>
        <w:rPr>
          <w:sz w:val="20"/>
          <w:szCs w:val="20"/>
        </w:rPr>
        <w:tab/>
        <w:t>do</w:t>
      </w:r>
      <w:r>
        <w:rPr>
          <w:sz w:val="20"/>
          <w:szCs w:val="20"/>
        </w:rPr>
        <w:tab/>
        <w:t>are</w:t>
      </w:r>
      <w:r>
        <w:rPr>
          <w:sz w:val="20"/>
          <w:szCs w:val="20"/>
        </w:rPr>
        <w:tab/>
        <w:t>all</w:t>
      </w:r>
      <w:r>
        <w:rPr>
          <w:sz w:val="20"/>
          <w:szCs w:val="20"/>
        </w:rPr>
        <w:tab/>
        <w:t>you</w:t>
      </w:r>
    </w:p>
    <w:p w:rsidR="00827F91" w:rsidRDefault="00554AC4">
      <w:pPr>
        <w:pStyle w:val="normal0"/>
        <w:rPr>
          <w:sz w:val="20"/>
          <w:szCs w:val="20"/>
        </w:rPr>
      </w:pPr>
      <w:proofErr w:type="gramStart"/>
      <w:r>
        <w:rPr>
          <w:sz w:val="20"/>
          <w:szCs w:val="20"/>
        </w:rPr>
        <w:t>your</w:t>
      </w:r>
      <w:proofErr w:type="gramEnd"/>
      <w:r>
        <w:rPr>
          <w:sz w:val="20"/>
          <w:szCs w:val="20"/>
        </w:rPr>
        <w:tab/>
        <w:t>come</w:t>
      </w:r>
      <w:r>
        <w:rPr>
          <w:sz w:val="20"/>
          <w:szCs w:val="20"/>
        </w:rPr>
        <w:tab/>
        <w:t>some</w:t>
      </w:r>
      <w:r>
        <w:rPr>
          <w:sz w:val="20"/>
          <w:szCs w:val="20"/>
        </w:rPr>
        <w:tab/>
        <w:t>said</w:t>
      </w:r>
      <w:r>
        <w:rPr>
          <w:sz w:val="20"/>
          <w:szCs w:val="20"/>
        </w:rPr>
        <w:tab/>
        <w:t>here</w:t>
      </w:r>
      <w:r>
        <w:rPr>
          <w:sz w:val="20"/>
          <w:szCs w:val="20"/>
        </w:rPr>
        <w:tab/>
        <w:t>there</w:t>
      </w:r>
      <w:r>
        <w:rPr>
          <w:sz w:val="20"/>
          <w:szCs w:val="20"/>
        </w:rPr>
        <w:tab/>
        <w:t>they</w:t>
      </w:r>
      <w:r>
        <w:rPr>
          <w:sz w:val="20"/>
          <w:szCs w:val="20"/>
        </w:rPr>
        <w:tab/>
        <w:t>go</w:t>
      </w:r>
      <w:r>
        <w:rPr>
          <w:sz w:val="20"/>
          <w:szCs w:val="20"/>
        </w:rPr>
        <w:tab/>
        <w:t>no</w:t>
      </w:r>
      <w:r>
        <w:rPr>
          <w:sz w:val="20"/>
          <w:szCs w:val="20"/>
        </w:rPr>
        <w:tab/>
        <w:t>so</w:t>
      </w:r>
      <w:r>
        <w:rPr>
          <w:sz w:val="20"/>
          <w:szCs w:val="20"/>
        </w:rPr>
        <w:tab/>
        <w:t>my</w:t>
      </w:r>
      <w:r>
        <w:rPr>
          <w:sz w:val="20"/>
          <w:szCs w:val="20"/>
        </w:rPr>
        <w:tab/>
        <w:t>one</w:t>
      </w:r>
      <w:r>
        <w:rPr>
          <w:sz w:val="20"/>
          <w:szCs w:val="20"/>
        </w:rPr>
        <w:tab/>
        <w:t>by</w:t>
      </w:r>
    </w:p>
    <w:p w:rsidR="00827F91" w:rsidRDefault="00554AC4">
      <w:pPr>
        <w:pStyle w:val="normal0"/>
        <w:rPr>
          <w:sz w:val="20"/>
          <w:szCs w:val="20"/>
        </w:rPr>
      </w:pPr>
      <w:proofErr w:type="gramStart"/>
      <w:r>
        <w:rPr>
          <w:sz w:val="20"/>
          <w:szCs w:val="20"/>
        </w:rPr>
        <w:t>like</w:t>
      </w:r>
      <w:proofErr w:type="gramEnd"/>
      <w:r>
        <w:rPr>
          <w:sz w:val="20"/>
          <w:szCs w:val="20"/>
        </w:rPr>
        <w:tab/>
        <w:t>have</w:t>
      </w:r>
      <w:r>
        <w:rPr>
          <w:sz w:val="20"/>
          <w:szCs w:val="20"/>
        </w:rPr>
        <w:tab/>
        <w:t>live</w:t>
      </w:r>
      <w:r>
        <w:rPr>
          <w:sz w:val="20"/>
          <w:szCs w:val="20"/>
        </w:rPr>
        <w:tab/>
        <w:t>give</w:t>
      </w:r>
      <w:r>
        <w:rPr>
          <w:sz w:val="20"/>
          <w:szCs w:val="20"/>
        </w:rPr>
        <w:tab/>
        <w:t>only</w:t>
      </w:r>
      <w:r>
        <w:rPr>
          <w:sz w:val="20"/>
          <w:szCs w:val="20"/>
        </w:rPr>
        <w:tab/>
        <w:t>old</w:t>
      </w:r>
      <w:r>
        <w:rPr>
          <w:sz w:val="20"/>
          <w:szCs w:val="20"/>
        </w:rPr>
        <w:tab/>
        <w:t>little</w:t>
      </w:r>
      <w:r>
        <w:rPr>
          <w:sz w:val="20"/>
          <w:szCs w:val="20"/>
        </w:rPr>
        <w:tab/>
        <w:t>down</w:t>
      </w:r>
      <w:r>
        <w:rPr>
          <w:sz w:val="20"/>
          <w:szCs w:val="20"/>
        </w:rPr>
        <w:tab/>
        <w:t>what</w:t>
      </w:r>
      <w:r>
        <w:rPr>
          <w:sz w:val="20"/>
          <w:szCs w:val="20"/>
        </w:rPr>
        <w:tab/>
        <w:t>when</w:t>
      </w:r>
      <w:r>
        <w:rPr>
          <w:sz w:val="20"/>
          <w:szCs w:val="20"/>
        </w:rPr>
        <w:tab/>
        <w:t>where</w:t>
      </w:r>
      <w:r>
        <w:rPr>
          <w:sz w:val="20"/>
          <w:szCs w:val="20"/>
        </w:rPr>
        <w:tab/>
        <w:t>why</w:t>
      </w:r>
    </w:p>
    <w:p w:rsidR="00827F91" w:rsidRDefault="00554AC4">
      <w:pPr>
        <w:pStyle w:val="normal0"/>
        <w:rPr>
          <w:sz w:val="20"/>
          <w:szCs w:val="20"/>
        </w:rPr>
      </w:pPr>
      <w:proofErr w:type="gramStart"/>
      <w:r>
        <w:rPr>
          <w:sz w:val="20"/>
          <w:szCs w:val="20"/>
        </w:rPr>
        <w:t>who</w:t>
      </w:r>
      <w:proofErr w:type="gramEnd"/>
      <w:r>
        <w:rPr>
          <w:sz w:val="20"/>
          <w:szCs w:val="20"/>
        </w:rPr>
        <w:tab/>
        <w:t>which</w:t>
      </w:r>
      <w:r>
        <w:rPr>
          <w:sz w:val="20"/>
          <w:szCs w:val="20"/>
        </w:rPr>
        <w:tab/>
        <w:t>any</w:t>
      </w:r>
      <w:r>
        <w:rPr>
          <w:sz w:val="20"/>
          <w:szCs w:val="20"/>
        </w:rPr>
        <w:tab/>
        <w:t>many</w:t>
      </w:r>
      <w:r>
        <w:rPr>
          <w:sz w:val="20"/>
          <w:szCs w:val="20"/>
        </w:rPr>
        <w:tab/>
        <w:t>more</w:t>
      </w:r>
      <w:r>
        <w:rPr>
          <w:sz w:val="20"/>
          <w:szCs w:val="20"/>
        </w:rPr>
        <w:tab/>
        <w:t>before</w:t>
      </w:r>
      <w:r>
        <w:rPr>
          <w:sz w:val="20"/>
          <w:szCs w:val="20"/>
        </w:rPr>
        <w:tab/>
        <w:t>other</w:t>
      </w:r>
      <w:r>
        <w:rPr>
          <w:sz w:val="20"/>
          <w:szCs w:val="20"/>
        </w:rPr>
        <w:tab/>
        <w:t>were</w:t>
      </w:r>
      <w:r>
        <w:rPr>
          <w:sz w:val="20"/>
          <w:szCs w:val="20"/>
        </w:rPr>
        <w:tab/>
        <w:t>because</w:t>
      </w:r>
      <w:r>
        <w:rPr>
          <w:sz w:val="20"/>
          <w:szCs w:val="20"/>
        </w:rPr>
        <w:tab/>
        <w:t>want</w:t>
      </w:r>
      <w:r>
        <w:rPr>
          <w:sz w:val="20"/>
          <w:szCs w:val="20"/>
        </w:rPr>
        <w:tab/>
        <w:t>saw</w:t>
      </w:r>
      <w:r>
        <w:rPr>
          <w:sz w:val="20"/>
          <w:szCs w:val="20"/>
        </w:rPr>
        <w:tab/>
        <w:t>put</w:t>
      </w:r>
    </w:p>
    <w:p w:rsidR="00827F91" w:rsidRDefault="00554AC4">
      <w:pPr>
        <w:pStyle w:val="normal0"/>
        <w:rPr>
          <w:sz w:val="20"/>
          <w:szCs w:val="20"/>
        </w:rPr>
      </w:pPr>
      <w:proofErr w:type="gramStart"/>
      <w:r>
        <w:rPr>
          <w:sz w:val="20"/>
          <w:szCs w:val="20"/>
        </w:rPr>
        <w:t>could</w:t>
      </w:r>
      <w:proofErr w:type="gramEnd"/>
      <w:r>
        <w:rPr>
          <w:sz w:val="20"/>
          <w:szCs w:val="20"/>
        </w:rPr>
        <w:tab/>
        <w:t>should</w:t>
      </w:r>
      <w:r>
        <w:rPr>
          <w:sz w:val="20"/>
          <w:szCs w:val="20"/>
        </w:rPr>
        <w:tab/>
        <w:t>would</w:t>
      </w:r>
      <w:r>
        <w:rPr>
          <w:sz w:val="20"/>
          <w:szCs w:val="20"/>
        </w:rPr>
        <w:tab/>
        <w:t>right</w:t>
      </w:r>
      <w:r>
        <w:rPr>
          <w:sz w:val="20"/>
          <w:szCs w:val="20"/>
        </w:rPr>
        <w:tab/>
        <w:t>two</w:t>
      </w:r>
      <w:r>
        <w:rPr>
          <w:sz w:val="20"/>
          <w:szCs w:val="20"/>
        </w:rPr>
        <w:tab/>
        <w:t>four</w:t>
      </w:r>
      <w:r>
        <w:rPr>
          <w:sz w:val="20"/>
          <w:szCs w:val="20"/>
        </w:rPr>
        <w:tab/>
        <w:t>goes</w:t>
      </w:r>
      <w:r>
        <w:rPr>
          <w:sz w:val="20"/>
          <w:szCs w:val="20"/>
        </w:rPr>
        <w:tab/>
        <w:t>does</w:t>
      </w:r>
      <w:r>
        <w:rPr>
          <w:sz w:val="20"/>
          <w:szCs w:val="20"/>
        </w:rPr>
        <w:tab/>
        <w:t>made</w:t>
      </w:r>
      <w:r>
        <w:rPr>
          <w:sz w:val="20"/>
          <w:szCs w:val="20"/>
        </w:rPr>
        <w:tab/>
        <w:t>their</w:t>
      </w:r>
      <w:r>
        <w:rPr>
          <w:sz w:val="20"/>
          <w:szCs w:val="20"/>
        </w:rPr>
        <w:tab/>
        <w:t>once</w:t>
      </w:r>
      <w:r>
        <w:rPr>
          <w:sz w:val="20"/>
          <w:szCs w:val="20"/>
        </w:rPr>
        <w:tab/>
        <w:t>upon</w:t>
      </w:r>
      <w:r>
        <w:rPr>
          <w:sz w:val="20"/>
          <w:szCs w:val="20"/>
        </w:rPr>
        <w:tab/>
      </w:r>
    </w:p>
    <w:p w:rsidR="00827F91" w:rsidRDefault="00554AC4">
      <w:pPr>
        <w:pStyle w:val="normal0"/>
        <w:rPr>
          <w:sz w:val="20"/>
          <w:szCs w:val="20"/>
        </w:rPr>
      </w:pPr>
      <w:proofErr w:type="gramStart"/>
      <w:r>
        <w:rPr>
          <w:sz w:val="20"/>
          <w:szCs w:val="20"/>
        </w:rPr>
        <w:t>always</w:t>
      </w:r>
      <w:proofErr w:type="gramEnd"/>
      <w:r>
        <w:rPr>
          <w:sz w:val="20"/>
          <w:szCs w:val="20"/>
        </w:rPr>
        <w:tab/>
        <w:t>also</w:t>
      </w:r>
      <w:r>
        <w:rPr>
          <w:sz w:val="20"/>
          <w:szCs w:val="20"/>
        </w:rPr>
        <w:tab/>
        <w:t>of</w:t>
      </w:r>
      <w:r>
        <w:rPr>
          <w:sz w:val="20"/>
          <w:szCs w:val="20"/>
        </w:rPr>
        <w:tab/>
        <w:t>eight</w:t>
      </w:r>
      <w:r>
        <w:rPr>
          <w:sz w:val="20"/>
          <w:szCs w:val="20"/>
        </w:rPr>
        <w:tab/>
        <w:t>love</w:t>
      </w:r>
      <w:r>
        <w:rPr>
          <w:sz w:val="20"/>
          <w:szCs w:val="20"/>
        </w:rPr>
        <w:tab/>
        <w:t>cover</w:t>
      </w:r>
      <w:r>
        <w:rPr>
          <w:sz w:val="20"/>
          <w:szCs w:val="20"/>
        </w:rPr>
        <w:tab/>
        <w:t>after</w:t>
      </w:r>
      <w:r>
        <w:rPr>
          <w:sz w:val="20"/>
          <w:szCs w:val="20"/>
        </w:rPr>
        <w:tab/>
        <w:t>every</w:t>
      </w:r>
      <w:r>
        <w:rPr>
          <w:sz w:val="20"/>
          <w:szCs w:val="20"/>
        </w:rPr>
        <w:tab/>
        <w:t>mother</w:t>
      </w:r>
      <w:r>
        <w:rPr>
          <w:sz w:val="20"/>
          <w:szCs w:val="20"/>
        </w:rPr>
        <w:tab/>
        <w:t>father</w:t>
      </w:r>
    </w:p>
    <w:p w:rsidR="00827F91" w:rsidRDefault="00554AC4">
      <w:pPr>
        <w:pStyle w:val="normal0"/>
      </w:pPr>
      <w:r>
        <w:tab/>
      </w:r>
    </w:p>
    <w:p w:rsidR="00827F91" w:rsidRDefault="00554AC4">
      <w:pPr>
        <w:pStyle w:val="normal0"/>
      </w:pPr>
      <w:r>
        <w:t>4. Continue with dictation homework.</w:t>
      </w:r>
    </w:p>
    <w:p w:rsidR="00827F91" w:rsidRDefault="00827F91">
      <w:pPr>
        <w:pStyle w:val="normal0"/>
      </w:pPr>
    </w:p>
    <w:p w:rsidR="00827F91" w:rsidRDefault="00554AC4">
      <w:pPr>
        <w:pStyle w:val="normal0"/>
      </w:pPr>
      <w:r>
        <w:t>5. Practise writing all lower case letters (see letters on inside of dictation homework copy).</w:t>
      </w:r>
    </w:p>
    <w:p w:rsidR="00827F91" w:rsidRDefault="00827F91">
      <w:pPr>
        <w:pStyle w:val="normal0"/>
      </w:pPr>
    </w:p>
    <w:p w:rsidR="00827F91" w:rsidRDefault="00554AC4">
      <w:pPr>
        <w:pStyle w:val="normal0"/>
      </w:pPr>
      <w:r>
        <w:t xml:space="preserve">6. Practise writing the tricky words. How many times can you write ‘said’ in a minute? Can you beat </w:t>
      </w:r>
      <w:proofErr w:type="gramStart"/>
      <w:r>
        <w:t>your</w:t>
      </w:r>
      <w:proofErr w:type="gramEnd"/>
      <w:r>
        <w:t xml:space="preserve"> score?</w:t>
      </w:r>
    </w:p>
    <w:p w:rsidR="00827F91" w:rsidRDefault="00827F91">
      <w:pPr>
        <w:pStyle w:val="normal0"/>
      </w:pPr>
    </w:p>
    <w:p w:rsidR="00827F91" w:rsidRDefault="00554AC4">
      <w:pPr>
        <w:pStyle w:val="normal0"/>
      </w:pPr>
      <w:r>
        <w:t>7. O</w:t>
      </w:r>
      <w:r>
        <w:t>ther short sentences for dictation:</w:t>
      </w:r>
    </w:p>
    <w:p w:rsidR="00554AC4" w:rsidRDefault="00554AC4" w:rsidP="00554AC4">
      <w:pPr>
        <w:pStyle w:val="normal0"/>
        <w:rPr>
          <w:u w:val="single"/>
        </w:rPr>
      </w:pPr>
      <w:r>
        <w:rPr>
          <w:u w:val="single"/>
        </w:rPr>
        <w:t>Dictation sentences:</w:t>
      </w:r>
    </w:p>
    <w:p w:rsidR="00554AC4" w:rsidRDefault="00554AC4" w:rsidP="00554AC4">
      <w:pPr>
        <w:pStyle w:val="normal0"/>
      </w:pPr>
      <w:r>
        <w:t xml:space="preserve">1. Are they all in the hut? </w:t>
      </w:r>
      <w:r>
        <w:tab/>
        <w:t xml:space="preserve">31. You can live here. </w:t>
      </w:r>
      <w:r>
        <w:tab/>
      </w:r>
      <w:r>
        <w:tab/>
        <w:t xml:space="preserve">61. They went by bus. </w:t>
      </w:r>
    </w:p>
    <w:p w:rsidR="00554AC4" w:rsidRDefault="00554AC4" w:rsidP="00554AC4">
      <w:pPr>
        <w:pStyle w:val="normal0"/>
      </w:pPr>
      <w:r>
        <w:t xml:space="preserve">2. Can you get here soon? </w:t>
      </w:r>
      <w:r>
        <w:tab/>
        <w:t>32. My dog is here.</w:t>
      </w:r>
      <w:r>
        <w:tab/>
      </w:r>
      <w:r>
        <w:tab/>
        <w:t>62. So you can go to the farm.</w:t>
      </w:r>
    </w:p>
    <w:p w:rsidR="00554AC4" w:rsidRDefault="00554AC4" w:rsidP="00554AC4">
      <w:pPr>
        <w:pStyle w:val="normal0"/>
      </w:pPr>
      <w:r>
        <w:t xml:space="preserve">3. Are you all here? </w:t>
      </w:r>
      <w:r>
        <w:tab/>
      </w:r>
      <w:r>
        <w:tab/>
        <w:t>33. They like him.</w:t>
      </w:r>
      <w:r>
        <w:tab/>
      </w:r>
      <w:r>
        <w:tab/>
        <w:t>63. They like to live there.</w:t>
      </w:r>
    </w:p>
    <w:p w:rsidR="00554AC4" w:rsidRDefault="00554AC4" w:rsidP="00554AC4">
      <w:pPr>
        <w:pStyle w:val="normal0"/>
      </w:pPr>
      <w:r>
        <w:t>4. He said she must be here soon. 34. They have to live here.</w:t>
      </w:r>
      <w:r>
        <w:tab/>
        <w:t>64. Some cats go on the bed.</w:t>
      </w:r>
    </w:p>
    <w:p w:rsidR="00554AC4" w:rsidRDefault="00554AC4" w:rsidP="00554AC4">
      <w:pPr>
        <w:pStyle w:val="normal0"/>
      </w:pPr>
      <w:r>
        <w:t xml:space="preserve">5. Your gift is the best. </w:t>
      </w:r>
      <w:r>
        <w:tab/>
      </w:r>
      <w:r>
        <w:tab/>
        <w:t xml:space="preserve">35. We can come by bus. </w:t>
      </w:r>
      <w:r>
        <w:tab/>
        <w:t xml:space="preserve">65. We like to have a nap. </w:t>
      </w:r>
    </w:p>
    <w:p w:rsidR="00554AC4" w:rsidRDefault="00554AC4" w:rsidP="00554AC4">
      <w:pPr>
        <w:pStyle w:val="normal0"/>
      </w:pPr>
      <w:r>
        <w:t>6. There was a big flash.</w:t>
      </w:r>
      <w:r>
        <w:tab/>
      </w:r>
      <w:r>
        <w:tab/>
        <w:t>36. You can all go.</w:t>
      </w:r>
      <w:r>
        <w:tab/>
      </w:r>
      <w:r>
        <w:tab/>
        <w:t>66. One dog bit his shin.</w:t>
      </w:r>
    </w:p>
    <w:p w:rsidR="00554AC4" w:rsidRDefault="00554AC4" w:rsidP="00554AC4">
      <w:pPr>
        <w:pStyle w:val="normal0"/>
      </w:pPr>
      <w:r>
        <w:t>7. They went on the train.</w:t>
      </w:r>
      <w:r>
        <w:tab/>
        <w:t>37. They have one lamp.</w:t>
      </w:r>
      <w:r>
        <w:tab/>
        <w:t xml:space="preserve">67. My dad went on a ship. </w:t>
      </w:r>
    </w:p>
    <w:p w:rsidR="00554AC4" w:rsidRDefault="00554AC4" w:rsidP="00554AC4">
      <w:pPr>
        <w:pStyle w:val="normal0"/>
      </w:pPr>
      <w:r>
        <w:t xml:space="preserve">8. They said it was good. </w:t>
      </w:r>
      <w:r>
        <w:tab/>
        <w:t xml:space="preserve">38. We like chips. </w:t>
      </w:r>
      <w:r>
        <w:tab/>
      </w:r>
      <w:r>
        <w:tab/>
        <w:t>68. Do you all like it?</w:t>
      </w:r>
    </w:p>
    <w:p w:rsidR="00554AC4" w:rsidRDefault="00554AC4" w:rsidP="00554AC4">
      <w:pPr>
        <w:pStyle w:val="normal0"/>
      </w:pPr>
      <w:r>
        <w:t>9. Your car had a crash.</w:t>
      </w:r>
      <w:r>
        <w:tab/>
      </w:r>
      <w:r>
        <w:tab/>
        <w:t>39. My tent is strong.</w:t>
      </w:r>
      <w:r>
        <w:tab/>
      </w:r>
      <w:r>
        <w:tab/>
        <w:t xml:space="preserve">69. Go in one by one. </w:t>
      </w:r>
    </w:p>
    <w:p w:rsidR="00554AC4" w:rsidRDefault="00554AC4" w:rsidP="00554AC4">
      <w:pPr>
        <w:pStyle w:val="normal0"/>
      </w:pPr>
      <w:r>
        <w:t>10. He can come in the wigwam. 40. They are so good.</w:t>
      </w:r>
      <w:r>
        <w:tab/>
      </w:r>
      <w:r>
        <w:tab/>
        <w:t>70. Give it to me.</w:t>
      </w:r>
    </w:p>
    <w:p w:rsidR="00554AC4" w:rsidRDefault="00554AC4" w:rsidP="00554AC4">
      <w:pPr>
        <w:pStyle w:val="normal0"/>
      </w:pPr>
      <w:r>
        <w:t xml:space="preserve">11. It was all </w:t>
      </w:r>
      <w:proofErr w:type="gramStart"/>
      <w:r>
        <w:t>junk</w:t>
      </w:r>
      <w:proofErr w:type="gramEnd"/>
      <w:r>
        <w:t xml:space="preserve">. </w:t>
      </w:r>
      <w:r>
        <w:tab/>
      </w:r>
      <w:r>
        <w:tab/>
        <w:t xml:space="preserve">41. We have to do it soon. </w:t>
      </w:r>
      <w:r>
        <w:tab/>
        <w:t xml:space="preserve">71. I like my one best. </w:t>
      </w:r>
    </w:p>
    <w:p w:rsidR="00554AC4" w:rsidRDefault="00554AC4" w:rsidP="00554AC4">
      <w:pPr>
        <w:pStyle w:val="normal0"/>
      </w:pPr>
      <w:r>
        <w:t>12. They must come here.</w:t>
      </w:r>
      <w:r>
        <w:tab/>
        <w:t>42. We have said it all.</w:t>
      </w:r>
      <w:r>
        <w:tab/>
      </w:r>
      <w:r>
        <w:tab/>
        <w:t>72. It was so good.</w:t>
      </w:r>
    </w:p>
    <w:p w:rsidR="00554AC4" w:rsidRDefault="00554AC4" w:rsidP="00554AC4">
      <w:pPr>
        <w:pStyle w:val="normal0"/>
      </w:pPr>
      <w:r>
        <w:t xml:space="preserve">13. Is it all here? </w:t>
      </w:r>
      <w:r>
        <w:tab/>
      </w:r>
      <w:r>
        <w:tab/>
        <w:t>43. They live in a hut.</w:t>
      </w:r>
      <w:r>
        <w:tab/>
      </w:r>
      <w:r>
        <w:tab/>
        <w:t xml:space="preserve">73. Have you sunk it yet? </w:t>
      </w:r>
    </w:p>
    <w:p w:rsidR="00554AC4" w:rsidRDefault="00554AC4" w:rsidP="00554AC4">
      <w:pPr>
        <w:pStyle w:val="normal0"/>
      </w:pPr>
      <w:r>
        <w:t xml:space="preserve">14. Can you come? </w:t>
      </w:r>
      <w:r>
        <w:tab/>
      </w:r>
      <w:r>
        <w:tab/>
        <w:t>44. I like my fish.</w:t>
      </w:r>
      <w:r>
        <w:tab/>
      </w:r>
      <w:r>
        <w:tab/>
        <w:t>74. Our pot is red and green.</w:t>
      </w:r>
    </w:p>
    <w:p w:rsidR="00554AC4" w:rsidRDefault="00554AC4" w:rsidP="00554AC4">
      <w:pPr>
        <w:pStyle w:val="normal0"/>
        <w:rPr>
          <w:sz w:val="20"/>
          <w:szCs w:val="20"/>
        </w:rPr>
      </w:pPr>
      <w:r>
        <w:t xml:space="preserve">15. All the frogs are hot. </w:t>
      </w:r>
      <w:r>
        <w:tab/>
        <w:t>45. One plum is red.</w:t>
      </w:r>
      <w:r>
        <w:tab/>
      </w:r>
      <w:r>
        <w:tab/>
        <w:t xml:space="preserve">75. </w:t>
      </w:r>
      <w:r>
        <w:rPr>
          <w:sz w:val="20"/>
          <w:szCs w:val="20"/>
        </w:rPr>
        <w:t xml:space="preserve">One girl can come this week. </w:t>
      </w:r>
    </w:p>
    <w:p w:rsidR="00554AC4" w:rsidRDefault="00554AC4" w:rsidP="00554AC4">
      <w:pPr>
        <w:pStyle w:val="normal0"/>
        <w:rPr>
          <w:sz w:val="20"/>
          <w:szCs w:val="20"/>
        </w:rPr>
      </w:pPr>
      <w:r>
        <w:lastRenderedPageBreak/>
        <w:t xml:space="preserve">16. He said you are good at singing. 46. It is so hot here. </w:t>
      </w:r>
      <w:r>
        <w:tab/>
      </w:r>
      <w:r>
        <w:tab/>
        <w:t xml:space="preserve">76. </w:t>
      </w:r>
      <w:r>
        <w:rPr>
          <w:sz w:val="20"/>
          <w:szCs w:val="20"/>
        </w:rPr>
        <w:t>This crust is hard on my teeth.</w:t>
      </w:r>
    </w:p>
    <w:p w:rsidR="00554AC4" w:rsidRDefault="00554AC4" w:rsidP="00554AC4">
      <w:pPr>
        <w:pStyle w:val="normal0"/>
      </w:pPr>
      <w:r>
        <w:t xml:space="preserve">17. Your dad is here. </w:t>
      </w:r>
      <w:r>
        <w:tab/>
      </w:r>
      <w:r>
        <w:tab/>
        <w:t>47. They have run to get here.</w:t>
      </w:r>
      <w:r>
        <w:tab/>
        <w:t>77. They have ten cats.</w:t>
      </w:r>
    </w:p>
    <w:p w:rsidR="00554AC4" w:rsidRDefault="00554AC4" w:rsidP="00554AC4">
      <w:pPr>
        <w:pStyle w:val="normal0"/>
      </w:pPr>
      <w:r>
        <w:t xml:space="preserve">18. Look in your book. </w:t>
      </w:r>
      <w:r>
        <w:tab/>
      </w:r>
      <w:r>
        <w:tab/>
        <w:t>48. They give me help.</w:t>
      </w:r>
      <w:r>
        <w:tab/>
      </w:r>
      <w:r>
        <w:tab/>
        <w:t xml:space="preserve">78. They can live in my flat. </w:t>
      </w:r>
    </w:p>
    <w:p w:rsidR="00554AC4" w:rsidRDefault="00554AC4" w:rsidP="00554AC4">
      <w:pPr>
        <w:pStyle w:val="normal0"/>
      </w:pPr>
      <w:r>
        <w:t xml:space="preserve">19. Here are all the planks. </w:t>
      </w:r>
      <w:r>
        <w:tab/>
        <w:t xml:space="preserve">49. He can come by car. </w:t>
      </w:r>
      <w:r>
        <w:tab/>
        <w:t xml:space="preserve">79. It is so long. </w:t>
      </w:r>
    </w:p>
    <w:p w:rsidR="00554AC4" w:rsidRDefault="00554AC4" w:rsidP="00554AC4">
      <w:pPr>
        <w:pStyle w:val="normal0"/>
      </w:pPr>
      <w:r>
        <w:t>20. Your song is next.</w:t>
      </w:r>
      <w:r>
        <w:tab/>
      </w:r>
      <w:r>
        <w:tab/>
        <w:t xml:space="preserve">50. I had one drink. </w:t>
      </w:r>
      <w:r>
        <w:tab/>
      </w:r>
      <w:r>
        <w:tab/>
        <w:t>80. I have to boil the sheets.</w:t>
      </w:r>
    </w:p>
    <w:p w:rsidR="00554AC4" w:rsidRDefault="00554AC4" w:rsidP="00554AC4">
      <w:pPr>
        <w:pStyle w:val="normal0"/>
      </w:pPr>
      <w:r>
        <w:t xml:space="preserve">21. Can you mend it? </w:t>
      </w:r>
      <w:r>
        <w:tab/>
      </w:r>
      <w:r>
        <w:tab/>
        <w:t>51. They live in a van.</w:t>
      </w:r>
      <w:r>
        <w:tab/>
      </w:r>
      <w:r>
        <w:tab/>
        <w:t xml:space="preserve">81. They like my song. </w:t>
      </w:r>
    </w:p>
    <w:p w:rsidR="00554AC4" w:rsidRDefault="00554AC4" w:rsidP="00554AC4">
      <w:pPr>
        <w:pStyle w:val="normal0"/>
      </w:pPr>
      <w:r>
        <w:t>22. I think they are there.</w:t>
      </w:r>
      <w:r>
        <w:tab/>
        <w:t>52. They have some junk.</w:t>
      </w:r>
      <w:r>
        <w:tab/>
        <w:t xml:space="preserve">82. They have long legs. </w:t>
      </w:r>
    </w:p>
    <w:p w:rsidR="00554AC4" w:rsidRDefault="00554AC4" w:rsidP="00554AC4">
      <w:pPr>
        <w:pStyle w:val="normal0"/>
      </w:pPr>
      <w:r>
        <w:t>23. Here are the crisps.</w:t>
      </w:r>
      <w:r>
        <w:tab/>
      </w:r>
      <w:r>
        <w:tab/>
        <w:t xml:space="preserve">53. It ran like an ant. </w:t>
      </w:r>
      <w:r>
        <w:tab/>
      </w:r>
      <w:r>
        <w:tab/>
        <w:t>83. Give him some crisps.</w:t>
      </w:r>
    </w:p>
    <w:p w:rsidR="00554AC4" w:rsidRDefault="00554AC4" w:rsidP="00554AC4">
      <w:pPr>
        <w:pStyle w:val="normal0"/>
      </w:pPr>
      <w:r>
        <w:t xml:space="preserve">24. Your mum has some sweets for us all. 54. We have to go to the zoo soon. 84. Do you like my car? </w:t>
      </w:r>
    </w:p>
    <w:p w:rsidR="00554AC4" w:rsidRDefault="00554AC4" w:rsidP="00554AC4">
      <w:pPr>
        <w:pStyle w:val="normal0"/>
      </w:pPr>
      <w:r>
        <w:t xml:space="preserve">25. They all slept here. </w:t>
      </w:r>
      <w:r>
        <w:tab/>
      </w:r>
      <w:r>
        <w:tab/>
        <w:t xml:space="preserve">55. My boat sank. </w:t>
      </w:r>
      <w:r>
        <w:tab/>
      </w:r>
      <w:r>
        <w:tab/>
        <w:t xml:space="preserve">85. I have lost my dog. </w:t>
      </w:r>
    </w:p>
    <w:p w:rsidR="00554AC4" w:rsidRDefault="00554AC4" w:rsidP="00554AC4">
      <w:pPr>
        <w:pStyle w:val="normal0"/>
      </w:pPr>
      <w:r>
        <w:t xml:space="preserve">26. He said he was in a rush. </w:t>
      </w:r>
      <w:r>
        <w:tab/>
        <w:t xml:space="preserve">56. My pen is sharp. </w:t>
      </w:r>
      <w:r>
        <w:tab/>
      </w:r>
      <w:r>
        <w:tab/>
        <w:t xml:space="preserve">86. Give that one to the cook. </w:t>
      </w:r>
    </w:p>
    <w:p w:rsidR="00554AC4" w:rsidRDefault="00554AC4" w:rsidP="00554AC4">
      <w:pPr>
        <w:pStyle w:val="normal0"/>
      </w:pPr>
      <w:r>
        <w:t xml:space="preserve">27. They had a crash. </w:t>
      </w:r>
      <w:r>
        <w:tab/>
      </w:r>
      <w:r>
        <w:tab/>
        <w:t xml:space="preserve">57. One dart hit the lamp. </w:t>
      </w:r>
      <w:r>
        <w:tab/>
        <w:t>87. We like to live here.</w:t>
      </w:r>
    </w:p>
    <w:p w:rsidR="00554AC4" w:rsidRDefault="00554AC4" w:rsidP="00554AC4">
      <w:pPr>
        <w:pStyle w:val="normal0"/>
      </w:pPr>
      <w:r>
        <w:t xml:space="preserve">28. Are you on the bench? </w:t>
      </w:r>
      <w:r>
        <w:tab/>
        <w:t xml:space="preserve">58. Your bus has come. </w:t>
      </w:r>
      <w:r>
        <w:tab/>
      </w:r>
      <w:r>
        <w:tab/>
        <w:t xml:space="preserve">88. They said it was smart. </w:t>
      </w:r>
      <w:r>
        <w:tab/>
      </w:r>
    </w:p>
    <w:p w:rsidR="00554AC4" w:rsidRDefault="00554AC4" w:rsidP="00554AC4">
      <w:pPr>
        <w:pStyle w:val="normal0"/>
      </w:pPr>
      <w:r>
        <w:t xml:space="preserve">29. Do they help you? </w:t>
      </w:r>
      <w:r>
        <w:tab/>
      </w:r>
      <w:r>
        <w:tab/>
        <w:t xml:space="preserve">59. They like to cook. </w:t>
      </w:r>
      <w:r>
        <w:tab/>
      </w:r>
      <w:r>
        <w:tab/>
        <w:t>89. My mum said no.</w:t>
      </w:r>
    </w:p>
    <w:p w:rsidR="00554AC4" w:rsidRDefault="00554AC4" w:rsidP="00554AC4">
      <w:pPr>
        <w:pStyle w:val="normal0"/>
      </w:pPr>
      <w:r>
        <w:t xml:space="preserve">30. Here is your vest. </w:t>
      </w:r>
      <w:r>
        <w:tab/>
      </w:r>
      <w:r>
        <w:tab/>
        <w:t>60. Go one by one into the shop. 90. Get a sharp one for me.</w:t>
      </w:r>
    </w:p>
    <w:p w:rsidR="00554AC4" w:rsidRDefault="00554AC4">
      <w:pPr>
        <w:pStyle w:val="normal0"/>
      </w:pPr>
    </w:p>
    <w:p w:rsidR="00827F91" w:rsidRDefault="00827F91">
      <w:pPr>
        <w:pStyle w:val="normal0"/>
      </w:pPr>
    </w:p>
    <w:p w:rsidR="00827F91" w:rsidRDefault="00554AC4">
      <w:pPr>
        <w:pStyle w:val="normal0"/>
      </w:pPr>
      <w:r>
        <w:t>8. Write your news using full sentences. Remember to use capital letters, full stops and fingers spaces. Draw a picture of your news when you are finished.</w:t>
      </w:r>
    </w:p>
    <w:p w:rsidR="00827F91" w:rsidRDefault="00827F91">
      <w:pPr>
        <w:pStyle w:val="normal0"/>
      </w:pPr>
    </w:p>
    <w:p w:rsidR="00827F91" w:rsidRDefault="00554AC4">
      <w:pPr>
        <w:pStyle w:val="normal0"/>
      </w:pPr>
      <w:r>
        <w:t>9. Read a book. Write about your favourite character. Draw a picture of your favourite c</w:t>
      </w:r>
      <w:r>
        <w:t>haracter.</w:t>
      </w:r>
    </w:p>
    <w:p w:rsidR="00827F91" w:rsidRDefault="00827F91">
      <w:pPr>
        <w:pStyle w:val="normal0"/>
      </w:pPr>
    </w:p>
    <w:p w:rsidR="00827F91" w:rsidRDefault="00554AC4">
      <w:pPr>
        <w:pStyle w:val="normal0"/>
      </w:pPr>
      <w:r>
        <w:t>10. Listen to a story and draw your favourite scene.</w:t>
      </w:r>
    </w:p>
    <w:p w:rsidR="00827F91" w:rsidRDefault="00827F91">
      <w:pPr>
        <w:pStyle w:val="normal0"/>
      </w:pPr>
    </w:p>
    <w:p w:rsidR="00827F91" w:rsidRDefault="00554AC4">
      <w:pPr>
        <w:pStyle w:val="normal0"/>
      </w:pPr>
      <w:r>
        <w:t>11. Here is a link to some online stories:</w:t>
      </w:r>
    </w:p>
    <w:p w:rsidR="00827F91" w:rsidRDefault="00827F91">
      <w:pPr>
        <w:pStyle w:val="normal0"/>
        <w:ind w:firstLine="720"/>
        <w:rPr>
          <w:sz w:val="20"/>
          <w:szCs w:val="20"/>
        </w:rPr>
      </w:pPr>
      <w:hyperlink r:id="rId5">
        <w:r w:rsidR="00554AC4">
          <w:rPr>
            <w:color w:val="0000FF"/>
            <w:sz w:val="20"/>
            <w:szCs w:val="20"/>
            <w:u w:val="single"/>
          </w:rPr>
          <w:t>https://www.starfall.com/h/fun-to-read/?t=288777184</w:t>
        </w:r>
      </w:hyperlink>
    </w:p>
    <w:p w:rsidR="00827F91" w:rsidRDefault="00827F91">
      <w:pPr>
        <w:pStyle w:val="normal0"/>
      </w:pPr>
    </w:p>
    <w:p w:rsidR="00827F91" w:rsidRDefault="00554AC4">
      <w:pPr>
        <w:pStyle w:val="normal0"/>
      </w:pPr>
      <w:r>
        <w:t>12. Here is a link to a we</w:t>
      </w:r>
      <w:r>
        <w:t>bsite for games working on alphabetical order:</w:t>
      </w:r>
    </w:p>
    <w:p w:rsidR="00827F91" w:rsidRDefault="00827F91">
      <w:pPr>
        <w:pStyle w:val="normal0"/>
        <w:ind w:firstLine="720"/>
        <w:rPr>
          <w:sz w:val="20"/>
          <w:szCs w:val="20"/>
        </w:rPr>
      </w:pPr>
      <w:hyperlink r:id="rId6" w:anchor="wordorder1">
        <w:r w:rsidR="00554AC4">
          <w:rPr>
            <w:color w:val="0000FF"/>
            <w:sz w:val="20"/>
            <w:szCs w:val="20"/>
            <w:u w:val="single"/>
          </w:rPr>
          <w:t>http://www.crickweb.co.uk/ks1literacy.html#wordorder1</w:t>
        </w:r>
      </w:hyperlink>
    </w:p>
    <w:p w:rsidR="00827F91" w:rsidRDefault="00827F91">
      <w:pPr>
        <w:pStyle w:val="normal0"/>
        <w:ind w:firstLine="720"/>
        <w:rPr>
          <w:sz w:val="20"/>
          <w:szCs w:val="20"/>
        </w:rPr>
      </w:pPr>
      <w:hyperlink r:id="rId7">
        <w:r w:rsidR="00554AC4">
          <w:rPr>
            <w:color w:val="0000FF"/>
            <w:sz w:val="20"/>
            <w:szCs w:val="20"/>
            <w:u w:val="single"/>
          </w:rPr>
          <w:t>http://www.lear</w:t>
        </w:r>
        <w:r w:rsidR="00554AC4">
          <w:rPr>
            <w:color w:val="0000FF"/>
            <w:sz w:val="20"/>
            <w:szCs w:val="20"/>
            <w:u w:val="single"/>
          </w:rPr>
          <w:t>ningplanet.com/act/abcorder.asp</w:t>
        </w:r>
      </w:hyperlink>
    </w:p>
    <w:p w:rsidR="00827F91" w:rsidRDefault="00827F91">
      <w:pPr>
        <w:pStyle w:val="normal0"/>
        <w:rPr>
          <w:sz w:val="20"/>
          <w:szCs w:val="20"/>
        </w:rPr>
      </w:pPr>
    </w:p>
    <w:p w:rsidR="00827F91" w:rsidRDefault="00554AC4">
      <w:pPr>
        <w:pStyle w:val="normal0"/>
      </w:pPr>
      <w:r>
        <w:t>13. Complete up to page 29 of the Operation Maths At Home Book.</w:t>
      </w:r>
    </w:p>
    <w:p w:rsidR="00827F91" w:rsidRDefault="00827F91">
      <w:pPr>
        <w:pStyle w:val="normal0"/>
      </w:pPr>
    </w:p>
    <w:p w:rsidR="00827F91" w:rsidRDefault="00554AC4">
      <w:pPr>
        <w:pStyle w:val="normal0"/>
      </w:pPr>
      <w:r>
        <w:t>14. Revise concepts covered to date in the Operation Maths At Home Book (counting, sorting, 2-D shapes, 3-D shapes, weight, length, addition (1+2=_; 1+_=5; 2+</w:t>
      </w:r>
      <w:r>
        <w:t>2+3=_ - all within 10 – using concrete materials/fingers/number lines).</w:t>
      </w:r>
    </w:p>
    <w:p w:rsidR="00827F91" w:rsidRDefault="00827F91">
      <w:pPr>
        <w:pStyle w:val="normal0"/>
      </w:pPr>
    </w:p>
    <w:p w:rsidR="00827F91" w:rsidRDefault="00554AC4">
      <w:pPr>
        <w:pStyle w:val="normal0"/>
      </w:pPr>
      <w:r>
        <w:t>15. Practise forming numerals correctly.</w:t>
      </w:r>
    </w:p>
    <w:p w:rsidR="00827F91" w:rsidRDefault="00827F91">
      <w:pPr>
        <w:pStyle w:val="normal0"/>
      </w:pPr>
    </w:p>
    <w:p w:rsidR="00827F91" w:rsidRDefault="00554AC4">
      <w:pPr>
        <w:pStyle w:val="normal0"/>
      </w:pPr>
      <w:r>
        <w:t>16. Here is a link to interactive maths games online:</w:t>
      </w:r>
    </w:p>
    <w:p w:rsidR="00827F91" w:rsidRDefault="00827F91">
      <w:pPr>
        <w:pStyle w:val="normal0"/>
        <w:ind w:firstLine="720"/>
        <w:rPr>
          <w:sz w:val="20"/>
          <w:szCs w:val="20"/>
        </w:rPr>
      </w:pPr>
      <w:hyperlink r:id="rId8">
        <w:r w:rsidR="00554AC4">
          <w:rPr>
            <w:color w:val="0000FF"/>
            <w:sz w:val="20"/>
            <w:szCs w:val="20"/>
            <w:u w:val="single"/>
          </w:rPr>
          <w:t>https://www.topmarks.co.uk/maths-games/5-7-years/counting</w:t>
        </w:r>
      </w:hyperlink>
    </w:p>
    <w:p w:rsidR="00827F91" w:rsidRDefault="00827F91">
      <w:pPr>
        <w:pStyle w:val="normal0"/>
      </w:pPr>
    </w:p>
    <w:p w:rsidR="00827F91" w:rsidRDefault="00554AC4">
      <w:pPr>
        <w:pStyle w:val="normal0"/>
      </w:pPr>
      <w:r>
        <w:t xml:space="preserve">17. Read a recipe, </w:t>
      </w:r>
      <w:proofErr w:type="gramStart"/>
      <w:r>
        <w:t>follow</w:t>
      </w:r>
      <w:proofErr w:type="gramEnd"/>
      <w:r>
        <w:t xml:space="preserve"> the recipe to make something, write the recipe.</w:t>
      </w:r>
    </w:p>
    <w:p w:rsidR="00827F91" w:rsidRDefault="00827F91">
      <w:pPr>
        <w:pStyle w:val="normal0"/>
      </w:pPr>
    </w:p>
    <w:p w:rsidR="00827F91" w:rsidRDefault="00554AC4">
      <w:pPr>
        <w:pStyle w:val="normal0"/>
      </w:pPr>
      <w:r>
        <w:t>18. Play ‘I Spy…’</w:t>
      </w:r>
    </w:p>
    <w:p w:rsidR="00827F91" w:rsidRDefault="00554AC4">
      <w:pPr>
        <w:pStyle w:val="normal0"/>
      </w:pPr>
      <w:r>
        <w:t xml:space="preserve">19. </w:t>
      </w:r>
      <w:proofErr w:type="spellStart"/>
      <w:r>
        <w:t>Twinkl</w:t>
      </w:r>
      <w:proofErr w:type="spellEnd"/>
      <w:r>
        <w:t xml:space="preserve"> website- login details below.</w:t>
      </w:r>
    </w:p>
    <w:p w:rsidR="00827F91" w:rsidRDefault="00554AC4">
      <w:pPr>
        <w:pStyle w:val="normal0"/>
      </w:pPr>
      <w:r>
        <w:t>Work on the following topics using the search bar.</w:t>
      </w:r>
    </w:p>
    <w:p w:rsidR="00827F91" w:rsidRDefault="00554AC4">
      <w:pPr>
        <w:pStyle w:val="normal0"/>
      </w:pPr>
      <w:r>
        <w:t>St. Patrick</w:t>
      </w:r>
    </w:p>
    <w:p w:rsidR="00827F91" w:rsidRDefault="00554AC4">
      <w:pPr>
        <w:pStyle w:val="normal0"/>
      </w:pPr>
      <w:r>
        <w:t>Farms</w:t>
      </w:r>
    </w:p>
    <w:p w:rsidR="00827F91" w:rsidRDefault="00554AC4">
      <w:pPr>
        <w:pStyle w:val="normal0"/>
      </w:pPr>
      <w:r>
        <w:t>Clothes long ago</w:t>
      </w:r>
    </w:p>
    <w:p w:rsidR="00827F91" w:rsidRDefault="00554AC4">
      <w:pPr>
        <w:pStyle w:val="normal0"/>
      </w:pPr>
      <w:r>
        <w:t>Living things- dolphin</w:t>
      </w:r>
    </w:p>
    <w:p w:rsidR="00827F91" w:rsidRDefault="00554AC4">
      <w:pPr>
        <w:pStyle w:val="normal0"/>
      </w:pPr>
      <w:r>
        <w:t>Spring- Do a spring scavenger hunt. Tick off what you see.</w:t>
      </w:r>
    </w:p>
    <w:p w:rsidR="00827F91" w:rsidRDefault="00554AC4">
      <w:pPr>
        <w:pStyle w:val="normal0"/>
      </w:pPr>
      <w:r>
        <w:t xml:space="preserve">20. Play board games such as snakes and ladders for counting on. </w:t>
      </w:r>
      <w:proofErr w:type="spellStart"/>
      <w:proofErr w:type="gramStart"/>
      <w:r>
        <w:t>Ludo</w:t>
      </w:r>
      <w:proofErr w:type="spellEnd"/>
      <w:r>
        <w:t xml:space="preserve">, Junior Monopoly, </w:t>
      </w:r>
      <w:proofErr w:type="spellStart"/>
      <w:r>
        <w:t>Jenga</w:t>
      </w:r>
      <w:proofErr w:type="spellEnd"/>
      <w:r>
        <w:t>, card games, headbands.</w:t>
      </w:r>
      <w:proofErr w:type="gramEnd"/>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tbl>
      <w:tblPr>
        <w:tblStyle w:val="a"/>
        <w:tblW w:w="9030" w:type="dxa"/>
        <w:tblBorders>
          <w:top w:val="nil"/>
          <w:left w:val="nil"/>
          <w:bottom w:val="nil"/>
          <w:right w:val="nil"/>
          <w:insideH w:val="nil"/>
          <w:insideV w:val="nil"/>
        </w:tblBorders>
        <w:tblLayout w:type="fixed"/>
        <w:tblLook w:val="0600"/>
      </w:tblPr>
      <w:tblGrid>
        <w:gridCol w:w="9030"/>
      </w:tblGrid>
      <w:tr w:rsidR="00827F91">
        <w:trPr>
          <w:trHeight w:val="12770"/>
        </w:trPr>
        <w:tc>
          <w:tcPr>
            <w:tcW w:w="9030" w:type="dxa"/>
            <w:tcBorders>
              <w:top w:val="nil"/>
              <w:left w:val="nil"/>
              <w:bottom w:val="nil"/>
              <w:right w:val="nil"/>
            </w:tcBorders>
            <w:tcMar>
              <w:top w:w="100" w:type="dxa"/>
              <w:left w:w="100" w:type="dxa"/>
              <w:bottom w:w="100" w:type="dxa"/>
              <w:right w:w="100" w:type="dxa"/>
            </w:tcMar>
          </w:tcPr>
          <w:p w:rsidR="00554AC4" w:rsidRDefault="00554AC4">
            <w:pPr>
              <w:pStyle w:val="normal0"/>
              <w:spacing w:after="300"/>
              <w:rPr>
                <w:b/>
                <w:u w:val="single"/>
              </w:rPr>
            </w:pPr>
            <w:proofErr w:type="spellStart"/>
            <w:r>
              <w:rPr>
                <w:b/>
                <w:u w:val="single"/>
              </w:rPr>
              <w:lastRenderedPageBreak/>
              <w:t>Twinkl</w:t>
            </w:r>
            <w:proofErr w:type="spellEnd"/>
            <w:r>
              <w:rPr>
                <w:b/>
                <w:u w:val="single"/>
              </w:rPr>
              <w:t xml:space="preserve"> login details:</w:t>
            </w:r>
          </w:p>
          <w:p w:rsidR="00827F91" w:rsidRDefault="00554AC4">
            <w:pPr>
              <w:pStyle w:val="normal0"/>
              <w:spacing w:after="300"/>
              <w:rPr>
                <w:rFonts w:ascii="Arial" w:eastAsia="Arial" w:hAnsi="Arial" w:cs="Arial"/>
                <w:b/>
                <w:color w:val="333333"/>
                <w:sz w:val="31"/>
                <w:szCs w:val="31"/>
              </w:rPr>
            </w:pPr>
            <w:r w:rsidRPr="00554AC4">
              <w:rPr>
                <w:sz w:val="28"/>
              </w:rPr>
              <w:t>M</w:t>
            </w:r>
            <w:r>
              <w:rPr>
                <w:rFonts w:ascii="Arial" w:eastAsia="Arial" w:hAnsi="Arial" w:cs="Arial"/>
                <w:color w:val="333333"/>
                <w:sz w:val="31"/>
                <w:szCs w:val="31"/>
              </w:rPr>
              <w:t xml:space="preserve">y name is Jonathan Seaton, and I am the CEO of </w:t>
            </w:r>
            <w:proofErr w:type="spellStart"/>
            <w:r>
              <w:rPr>
                <w:rFonts w:ascii="Arial" w:eastAsia="Arial" w:hAnsi="Arial" w:cs="Arial"/>
                <w:color w:val="333333"/>
                <w:sz w:val="31"/>
                <w:szCs w:val="31"/>
              </w:rPr>
              <w:t>Twinkl</w:t>
            </w:r>
            <w:proofErr w:type="spellEnd"/>
            <w:r>
              <w:rPr>
                <w:rFonts w:ascii="Arial" w:eastAsia="Arial" w:hAnsi="Arial" w:cs="Arial"/>
                <w:color w:val="333333"/>
                <w:sz w:val="31"/>
                <w:szCs w:val="31"/>
              </w:rPr>
              <w:t xml:space="preserve">. In light of recent developments in relation to Covid-19, we here at </w:t>
            </w:r>
            <w:proofErr w:type="spellStart"/>
            <w:r>
              <w:rPr>
                <w:rFonts w:ascii="Arial" w:eastAsia="Arial" w:hAnsi="Arial" w:cs="Arial"/>
                <w:color w:val="333333"/>
                <w:sz w:val="31"/>
                <w:szCs w:val="31"/>
              </w:rPr>
              <w:t>Twinkl</w:t>
            </w:r>
            <w:proofErr w:type="spellEnd"/>
            <w:r>
              <w:rPr>
                <w:rFonts w:ascii="Arial" w:eastAsia="Arial" w:hAnsi="Arial" w:cs="Arial"/>
                <w:color w:val="333333"/>
                <w:sz w:val="31"/>
                <w:szCs w:val="31"/>
              </w:rPr>
              <w:t xml:space="preserve"> want to support all pupils, parents and teachers should the decision be made to close primary schools in Ireland. </w:t>
            </w:r>
            <w:r>
              <w:rPr>
                <w:rFonts w:ascii="Arial" w:eastAsia="Arial" w:hAnsi="Arial" w:cs="Arial"/>
                <w:b/>
                <w:color w:val="333333"/>
                <w:sz w:val="31"/>
                <w:szCs w:val="31"/>
              </w:rPr>
              <w:t>We are offering all parents and teachers a One Month FREE Ultimate Membership to Twinkl.ie. This will allow parents and teachers unlimited access to every single resource for every single curriculum subject from junior infants to sixth class.</w:t>
            </w:r>
          </w:p>
          <w:p w:rsidR="00827F91" w:rsidRDefault="00554AC4">
            <w:pPr>
              <w:pStyle w:val="normal0"/>
              <w:spacing w:after="300"/>
              <w:jc w:val="center"/>
              <w:rPr>
                <w:rFonts w:ascii="Arial" w:eastAsia="Arial" w:hAnsi="Arial" w:cs="Arial"/>
                <w:i/>
                <w:color w:val="333333"/>
                <w:sz w:val="31"/>
                <w:szCs w:val="31"/>
              </w:rPr>
            </w:pPr>
            <w:r>
              <w:rPr>
                <w:rFonts w:ascii="Arial" w:eastAsia="Arial" w:hAnsi="Arial" w:cs="Arial"/>
                <w:b/>
                <w:color w:val="333333"/>
                <w:sz w:val="31"/>
                <w:szCs w:val="31"/>
              </w:rPr>
              <w:t xml:space="preserve">Setting this </w:t>
            </w:r>
            <w:r>
              <w:rPr>
                <w:rFonts w:ascii="Arial" w:eastAsia="Arial" w:hAnsi="Arial" w:cs="Arial"/>
                <w:b/>
                <w:color w:val="333333"/>
                <w:sz w:val="31"/>
                <w:szCs w:val="31"/>
              </w:rPr>
              <w:t xml:space="preserve">up is really easy to do - go to </w:t>
            </w:r>
            <w:hyperlink r:id="rId9">
              <w:r>
                <w:rPr>
                  <w:rFonts w:ascii="Arial" w:eastAsia="Arial" w:hAnsi="Arial" w:cs="Arial"/>
                  <w:b/>
                  <w:color w:val="23A7F9"/>
                  <w:sz w:val="31"/>
                  <w:szCs w:val="31"/>
                  <w:u w:val="single"/>
                </w:rPr>
                <w:t>www.twinkl.ie/offer</w:t>
              </w:r>
            </w:hyperlink>
            <w:r>
              <w:rPr>
                <w:rFonts w:ascii="Arial" w:eastAsia="Arial" w:hAnsi="Arial" w:cs="Arial"/>
                <w:b/>
                <w:color w:val="333333"/>
                <w:sz w:val="31"/>
                <w:szCs w:val="31"/>
              </w:rPr>
              <w:t xml:space="preserve"> and enter the code IRLTWINKLHELPS. We’d like your support to get this message out.</w:t>
            </w:r>
            <w:r>
              <w:rPr>
                <w:rFonts w:ascii="Arial" w:eastAsia="Arial" w:hAnsi="Arial" w:cs="Arial"/>
                <w:color w:val="333333"/>
                <w:sz w:val="31"/>
                <w:szCs w:val="31"/>
              </w:rPr>
              <w:t xml:space="preserve"> We’ve also put together some guidance which outlines several ideas for how schools can s</w:t>
            </w:r>
            <w:r>
              <w:rPr>
                <w:rFonts w:ascii="Arial" w:eastAsia="Arial" w:hAnsi="Arial" w:cs="Arial"/>
                <w:color w:val="333333"/>
                <w:sz w:val="31"/>
                <w:szCs w:val="31"/>
              </w:rPr>
              <w:t xml:space="preserve">upport parents during school closures. Please visit </w:t>
            </w:r>
            <w:hyperlink r:id="rId10">
              <w:r>
                <w:rPr>
                  <w:rFonts w:ascii="Arial" w:eastAsia="Arial" w:hAnsi="Arial" w:cs="Arial"/>
                  <w:color w:val="23A7F9"/>
                  <w:sz w:val="31"/>
                  <w:szCs w:val="31"/>
                  <w:u w:val="single"/>
                </w:rPr>
                <w:t>our blog</w:t>
              </w:r>
            </w:hyperlink>
            <w:r>
              <w:rPr>
                <w:rFonts w:ascii="Arial" w:eastAsia="Arial" w:hAnsi="Arial" w:cs="Arial"/>
                <w:color w:val="333333"/>
                <w:sz w:val="31"/>
                <w:szCs w:val="31"/>
              </w:rPr>
              <w:t xml:space="preserve"> for more information. </w:t>
            </w:r>
            <w:r>
              <w:rPr>
                <w:rFonts w:ascii="Arial" w:eastAsia="Arial" w:hAnsi="Arial" w:cs="Arial"/>
                <w:i/>
                <w:color w:val="333333"/>
                <w:sz w:val="31"/>
                <w:szCs w:val="31"/>
              </w:rPr>
              <w:t xml:space="preserve">This code will only </w:t>
            </w:r>
            <w:r>
              <w:rPr>
                <w:rFonts w:ascii="Arial" w:eastAsia="Arial" w:hAnsi="Arial" w:cs="Arial"/>
                <w:i/>
                <w:color w:val="333333"/>
                <w:sz w:val="31"/>
                <w:szCs w:val="31"/>
              </w:rPr>
              <w:t>work for new memberships. If you are an existing member with a Core or Extra membership, please get in touch and we will upgrade you to Ultimate right away.</w:t>
            </w:r>
          </w:p>
          <w:p w:rsidR="00827F91" w:rsidRDefault="00554AC4">
            <w:pPr>
              <w:pStyle w:val="normal0"/>
              <w:spacing w:after="300"/>
              <w:jc w:val="center"/>
              <w:rPr>
                <w:rFonts w:ascii="Arial" w:eastAsia="Arial" w:hAnsi="Arial" w:cs="Arial"/>
                <w:color w:val="333333"/>
                <w:sz w:val="31"/>
                <w:szCs w:val="31"/>
              </w:rPr>
            </w:pPr>
            <w:r>
              <w:rPr>
                <w:rFonts w:ascii="Arial" w:eastAsia="Arial" w:hAnsi="Arial" w:cs="Arial"/>
                <w:color w:val="333333"/>
                <w:sz w:val="31"/>
                <w:szCs w:val="31"/>
              </w:rPr>
              <w:t>Accessing this offer on Twinkl.ie will allow parents the opportunity to transform their home into a</w:t>
            </w:r>
            <w:r>
              <w:rPr>
                <w:rFonts w:ascii="Arial" w:eastAsia="Arial" w:hAnsi="Arial" w:cs="Arial"/>
                <w:color w:val="333333"/>
                <w:sz w:val="31"/>
                <w:szCs w:val="31"/>
              </w:rPr>
              <w:t xml:space="preserve"> classroom by being able to access </w:t>
            </w:r>
            <w:proofErr w:type="spellStart"/>
            <w:r>
              <w:rPr>
                <w:rFonts w:ascii="Arial" w:eastAsia="Arial" w:hAnsi="Arial" w:cs="Arial"/>
                <w:color w:val="333333"/>
                <w:sz w:val="31"/>
                <w:szCs w:val="31"/>
              </w:rPr>
              <w:t>PowerPoints</w:t>
            </w:r>
            <w:proofErr w:type="spellEnd"/>
            <w:r>
              <w:rPr>
                <w:rFonts w:ascii="Arial" w:eastAsia="Arial" w:hAnsi="Arial" w:cs="Arial"/>
                <w:color w:val="333333"/>
                <w:sz w:val="31"/>
                <w:szCs w:val="31"/>
              </w:rPr>
              <w:t>, games, songs, rhymes, stories, worksheets and much more for every area of all subjects on the curriculum from junior infants to sixth class.</w:t>
            </w:r>
          </w:p>
          <w:p w:rsidR="00827F91" w:rsidRDefault="00554AC4">
            <w:pPr>
              <w:pStyle w:val="normal0"/>
              <w:spacing w:after="300"/>
              <w:jc w:val="center"/>
              <w:rPr>
                <w:rFonts w:ascii="Arial" w:eastAsia="Arial" w:hAnsi="Arial" w:cs="Arial"/>
                <w:color w:val="333333"/>
                <w:sz w:val="31"/>
                <w:szCs w:val="31"/>
              </w:rPr>
            </w:pPr>
            <w:r>
              <w:rPr>
                <w:rFonts w:ascii="Arial" w:eastAsia="Arial" w:hAnsi="Arial" w:cs="Arial"/>
                <w:color w:val="333333"/>
                <w:sz w:val="31"/>
                <w:szCs w:val="31"/>
              </w:rPr>
              <w:t>This offer is not exclusive to your school so please feel free to s</w:t>
            </w:r>
            <w:r>
              <w:rPr>
                <w:rFonts w:ascii="Arial" w:eastAsia="Arial" w:hAnsi="Arial" w:cs="Arial"/>
                <w:color w:val="333333"/>
                <w:sz w:val="31"/>
                <w:szCs w:val="31"/>
              </w:rPr>
              <w:t>hare this information with your school’s Parents Association, the parents/guardians of the children in your school and also with every teaching member on your staff. In addition, please feel free to share this with local schools in your parish, your county</w:t>
            </w:r>
            <w:r>
              <w:rPr>
                <w:rFonts w:ascii="Arial" w:eastAsia="Arial" w:hAnsi="Arial" w:cs="Arial"/>
                <w:color w:val="333333"/>
                <w:sz w:val="31"/>
                <w:szCs w:val="31"/>
              </w:rPr>
              <w:t xml:space="preserve"> and with other principals in Ireland.</w:t>
            </w:r>
          </w:p>
          <w:p w:rsidR="00827F91" w:rsidRDefault="00827F91">
            <w:pPr>
              <w:pStyle w:val="normal0"/>
              <w:jc w:val="center"/>
              <w:rPr>
                <w:rFonts w:ascii="Roboto" w:eastAsia="Roboto" w:hAnsi="Roboto" w:cs="Roboto"/>
                <w:color w:val="333333"/>
              </w:rPr>
            </w:pPr>
          </w:p>
        </w:tc>
      </w:tr>
    </w:tbl>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p w:rsidR="00827F91" w:rsidRDefault="00827F91">
      <w:pPr>
        <w:pStyle w:val="normal0"/>
      </w:pPr>
    </w:p>
    <w:sectPr w:rsidR="00827F91" w:rsidSect="00827F91">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05453"/>
    <w:multiLevelType w:val="multilevel"/>
    <w:tmpl w:val="8736C962"/>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7F91"/>
    <w:rsid w:val="00554AC4"/>
    <w:rsid w:val="00827F9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27F91"/>
    <w:pPr>
      <w:keepNext/>
      <w:keepLines/>
      <w:spacing w:before="480" w:after="120"/>
      <w:outlineLvl w:val="0"/>
    </w:pPr>
    <w:rPr>
      <w:b/>
      <w:sz w:val="48"/>
      <w:szCs w:val="48"/>
    </w:rPr>
  </w:style>
  <w:style w:type="paragraph" w:styleId="Heading2">
    <w:name w:val="heading 2"/>
    <w:basedOn w:val="normal0"/>
    <w:next w:val="normal0"/>
    <w:rsid w:val="00827F91"/>
    <w:pPr>
      <w:keepNext/>
      <w:keepLines/>
      <w:spacing w:before="360" w:after="80"/>
      <w:outlineLvl w:val="1"/>
    </w:pPr>
    <w:rPr>
      <w:b/>
      <w:sz w:val="36"/>
      <w:szCs w:val="36"/>
    </w:rPr>
  </w:style>
  <w:style w:type="paragraph" w:styleId="Heading3">
    <w:name w:val="heading 3"/>
    <w:basedOn w:val="normal0"/>
    <w:next w:val="normal0"/>
    <w:rsid w:val="00827F91"/>
    <w:pPr>
      <w:keepNext/>
      <w:keepLines/>
      <w:spacing w:before="280" w:after="80"/>
      <w:outlineLvl w:val="2"/>
    </w:pPr>
    <w:rPr>
      <w:b/>
      <w:sz w:val="28"/>
      <w:szCs w:val="28"/>
    </w:rPr>
  </w:style>
  <w:style w:type="paragraph" w:styleId="Heading4">
    <w:name w:val="heading 4"/>
    <w:basedOn w:val="normal0"/>
    <w:next w:val="normal0"/>
    <w:rsid w:val="00827F91"/>
    <w:pPr>
      <w:keepNext/>
      <w:keepLines/>
      <w:spacing w:before="240" w:after="40"/>
      <w:outlineLvl w:val="3"/>
    </w:pPr>
    <w:rPr>
      <w:b/>
      <w:sz w:val="24"/>
      <w:szCs w:val="24"/>
    </w:rPr>
  </w:style>
  <w:style w:type="paragraph" w:styleId="Heading5">
    <w:name w:val="heading 5"/>
    <w:basedOn w:val="normal0"/>
    <w:next w:val="normal0"/>
    <w:rsid w:val="00827F91"/>
    <w:pPr>
      <w:keepNext/>
      <w:keepLines/>
      <w:spacing w:before="220" w:after="40"/>
      <w:outlineLvl w:val="4"/>
    </w:pPr>
    <w:rPr>
      <w:b/>
    </w:rPr>
  </w:style>
  <w:style w:type="paragraph" w:styleId="Heading6">
    <w:name w:val="heading 6"/>
    <w:basedOn w:val="normal0"/>
    <w:next w:val="normal0"/>
    <w:rsid w:val="00827F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7F91"/>
  </w:style>
  <w:style w:type="paragraph" w:styleId="Title">
    <w:name w:val="Title"/>
    <w:basedOn w:val="normal0"/>
    <w:next w:val="normal0"/>
    <w:rsid w:val="00827F91"/>
    <w:pPr>
      <w:keepNext/>
      <w:keepLines/>
      <w:spacing w:before="480" w:after="120"/>
    </w:pPr>
    <w:rPr>
      <w:b/>
      <w:sz w:val="72"/>
      <w:szCs w:val="72"/>
    </w:rPr>
  </w:style>
  <w:style w:type="paragraph" w:styleId="Subtitle">
    <w:name w:val="Subtitle"/>
    <w:basedOn w:val="normal0"/>
    <w:next w:val="normal0"/>
    <w:rsid w:val="00827F91"/>
    <w:pPr>
      <w:keepNext/>
      <w:keepLines/>
      <w:spacing w:before="360" w:after="80"/>
    </w:pPr>
    <w:rPr>
      <w:rFonts w:ascii="Georgia" w:eastAsia="Georgia" w:hAnsi="Georgia" w:cs="Georgia"/>
      <w:i/>
      <w:color w:val="666666"/>
      <w:sz w:val="48"/>
      <w:szCs w:val="48"/>
    </w:rPr>
  </w:style>
  <w:style w:type="table" w:customStyle="1" w:styleId="a">
    <w:basedOn w:val="TableNormal"/>
    <w:rsid w:val="00827F91"/>
    <w:tblPr>
      <w:tblStyleRowBandSize w:val="1"/>
      <w:tblStyleColBandSize w:val="1"/>
      <w:tblInd w:w="0" w:type="dxa"/>
      <w:tblCellMar>
        <w:top w:w="100" w:type="dxa"/>
        <w:left w:w="100" w:type="dxa"/>
        <w:bottom w:w="100" w:type="dxa"/>
        <w:right w:w="100" w:type="dxa"/>
      </w:tblCellMar>
    </w:tblPr>
    <w:tcPr>
      <w:shd w:val="clear" w:color="auto" w:fill="FFFFFF"/>
    </w:tc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5-7-years/counting" TargetMode="External"/><Relationship Id="rId3" Type="http://schemas.openxmlformats.org/officeDocument/2006/relationships/settings" Target="settings.xml"/><Relationship Id="rId7" Type="http://schemas.openxmlformats.org/officeDocument/2006/relationships/hyperlink" Target="http://www.learningplanet.com/act/abcorder.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ckweb.co.uk/ks1literacy.html" TargetMode="External"/><Relationship Id="rId11" Type="http://schemas.openxmlformats.org/officeDocument/2006/relationships/fontTable" Target="fontTable.xml"/><Relationship Id="rId5" Type="http://schemas.openxmlformats.org/officeDocument/2006/relationships/hyperlink" Target="https://www.starfall.com/h/fun-to-read/?t=288777184" TargetMode="External"/><Relationship Id="rId10" Type="http://schemas.openxmlformats.org/officeDocument/2006/relationships/hyperlink" Target="http://links.support.twinkl.co.uk/mps2/c/GQE/8PUmAA/t.2zz/SYhZjC_fTFO3DidJuEpAeg/h6/EbC1nPf9k9D5DT3zk18lxH-2BIlWOZjEhuYqwzoBobYt3C7KKpsEz8MaVjtdf2a5PYh-2BOKuDi227mFcSTiCgjRbPHic7uP9fU4BWPNxCbpvl6kfa1HGL-2Bqqb8WGkTPHWNzfdPnqCXYCJpG6bnc8CmyK3dEtDzI-2FWMbXqtvIs7yJ4BvU1meTE5pYYX8EOgVAzjiSM9tz-2BZym0rfPX2Ec1GsaKi-2FZkw8jZYGlJ-2BMUZxDqdRsY0xaD-2FNJrjsvCWahTrRSxqphc-2BbsWfqmj5hBZCjp7w-3D-3D/g4Y8" TargetMode="External"/><Relationship Id="rId4" Type="http://schemas.openxmlformats.org/officeDocument/2006/relationships/webSettings" Target="webSettings.xml"/><Relationship Id="rId9" Type="http://schemas.openxmlformats.org/officeDocument/2006/relationships/hyperlink" Target="http://links.support.twinkl.co.uk/mps2/c/GQE/8PUmAA/t.2zz/SYhZjC_fTFO3DidJuEpAeg/h5/EbC1nPf9k9D5DT3zk18lxGUKuamMA95vG5cEo0LJesWAZop1auaKe-2BoOOqFuBqOKcT6FFYWCkIiB2KV6nR2yVszkZG-2BpR-2FFlY0nA-2BGQO1flSCu56rmW3KDYaoYTL8j2189IAPCLwFAmUDZYigOvUcFmIaLguZ1X7hUREkTgON0E-3D/8A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1269</Words>
  <Characters>7236</Characters>
  <Application>Microsoft Office Word</Application>
  <DocSecurity>0</DocSecurity>
  <Lines>60</Lines>
  <Paragraphs>16</Paragraphs>
  <ScaleCrop>false</ScaleCrop>
  <Company>Hewlett-Packard</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2</cp:revision>
  <dcterms:created xsi:type="dcterms:W3CDTF">2020-03-12T14:57:00Z</dcterms:created>
  <dcterms:modified xsi:type="dcterms:W3CDTF">2020-03-12T14:57:00Z</dcterms:modified>
</cp:coreProperties>
</file>